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88852" w14:textId="399CBC07" w:rsidR="00397057" w:rsidRPr="009E0C39" w:rsidRDefault="00D42061" w:rsidP="4E34E403">
      <w:pPr>
        <w:jc w:val="center"/>
        <w:rPr>
          <w:rFonts w:ascii="Arial" w:eastAsia="Arial" w:hAnsi="Arial" w:cs="Arial"/>
          <w:b/>
          <w:bCs/>
          <w:u w:val="single"/>
          <w:lang w:val="es-ES"/>
        </w:rPr>
      </w:pPr>
      <w:r w:rsidRPr="009E0C39">
        <w:rPr>
          <w:rFonts w:ascii="Arial" w:eastAsia="Arial" w:hAnsi="Arial" w:cs="Arial"/>
          <w:b/>
          <w:bCs/>
          <w:u w:val="single"/>
          <w:lang w:val="es-ES"/>
        </w:rPr>
        <w:t xml:space="preserve">ANEXO </w:t>
      </w:r>
      <w:proofErr w:type="spellStart"/>
      <w:r w:rsidRPr="009E0C39">
        <w:rPr>
          <w:rFonts w:ascii="Arial" w:eastAsia="Arial" w:hAnsi="Arial" w:cs="Arial"/>
          <w:b/>
          <w:bCs/>
          <w:u w:val="single"/>
          <w:lang w:val="es-ES"/>
        </w:rPr>
        <w:t>N°</w:t>
      </w:r>
      <w:proofErr w:type="spellEnd"/>
      <w:r w:rsidRPr="009E0C39">
        <w:rPr>
          <w:rFonts w:ascii="Arial" w:eastAsia="Arial" w:hAnsi="Arial" w:cs="Arial"/>
          <w:b/>
          <w:bCs/>
          <w:u w:val="single"/>
          <w:lang w:val="es-ES"/>
        </w:rPr>
        <w:t xml:space="preserve"> 24</w:t>
      </w:r>
    </w:p>
    <w:p w14:paraId="1D729D3D" w14:textId="77777777" w:rsidR="00397057" w:rsidRPr="009E0C39" w:rsidRDefault="00397057">
      <w:pPr>
        <w:jc w:val="center"/>
        <w:rPr>
          <w:rFonts w:ascii="Arial" w:eastAsia="Arial" w:hAnsi="Arial" w:cs="Arial"/>
          <w:b/>
          <w:u w:val="single"/>
        </w:rPr>
      </w:pPr>
    </w:p>
    <w:p w14:paraId="5106F2C5" w14:textId="77777777" w:rsidR="00397057" w:rsidRPr="009E0C39" w:rsidRDefault="00D42061">
      <w:pPr>
        <w:jc w:val="center"/>
        <w:rPr>
          <w:rFonts w:ascii="Arial" w:eastAsia="Arial" w:hAnsi="Arial" w:cs="Arial"/>
          <w:b/>
          <w:u w:val="single"/>
        </w:rPr>
      </w:pPr>
      <w:r w:rsidRPr="009E0C39">
        <w:rPr>
          <w:rFonts w:ascii="Arial" w:eastAsia="Arial" w:hAnsi="Arial" w:cs="Arial"/>
          <w:b/>
          <w:u w:val="single"/>
        </w:rPr>
        <w:t>MODELO DE ACTA DE TRATO DIRECTO</w:t>
      </w:r>
    </w:p>
    <w:p w14:paraId="129C3F98" w14:textId="77777777" w:rsidR="00397057" w:rsidRPr="009E0C39" w:rsidRDefault="00397057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F405D66" w14:textId="77777777" w:rsidR="00397057" w:rsidRPr="009E0C39" w:rsidRDefault="00397057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334BC7DB" w14:textId="5D04BA26" w:rsidR="00397057" w:rsidRPr="009E0C39" w:rsidRDefault="00D42061" w:rsidP="4E34E403">
      <w:pPr>
        <w:jc w:val="center"/>
        <w:rPr>
          <w:rFonts w:ascii="Arial" w:eastAsia="Arial" w:hAnsi="Arial" w:cs="Arial"/>
          <w:b/>
          <w:bCs/>
          <w:sz w:val="22"/>
          <w:szCs w:val="22"/>
          <w:lang w:val="es-ES"/>
        </w:rPr>
      </w:pPr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>Proyecto</w:t>
      </w:r>
      <w:r w:rsidR="00EA20C7"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 xml:space="preserve"> “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[INDICAR NOMBRE DEL PROYECTO</w:t>
      </w:r>
      <w:r w:rsidR="00EA20C7"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]</w:t>
      </w:r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 xml:space="preserve">”, con Código Único </w:t>
      </w:r>
      <w:proofErr w:type="spellStart"/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[INDICAR CÓDIGO ÚNICO DEL PROYECTO</w:t>
      </w:r>
      <w:r w:rsidR="00EA20C7"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]</w:t>
      </w:r>
    </w:p>
    <w:p w14:paraId="7D3EE011" w14:textId="77777777" w:rsidR="00397057" w:rsidRPr="009E0C39" w:rsidRDefault="00397057">
      <w:pPr>
        <w:rPr>
          <w:rFonts w:ascii="Arial" w:eastAsia="Arial" w:hAnsi="Arial" w:cs="Arial"/>
          <w:b/>
          <w:sz w:val="22"/>
          <w:szCs w:val="22"/>
        </w:rPr>
      </w:pPr>
    </w:p>
    <w:p w14:paraId="7026DF43" w14:textId="77777777" w:rsidR="00397057" w:rsidRPr="009E0C39" w:rsidRDefault="00D42061" w:rsidP="4E34E403">
      <w:pP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Conste por el presente documento el Acta de Reunión de Trato Directo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que celebra de una parte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[INDICAR EL NOMBRE DE LA ENTIDAD PÚBLICA]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,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adelante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 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con RUC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NÚMERO]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con domicilio legal en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DOMICILIO]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representada por el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[INDICAR NOMBRE Y APELLIDOS COMPLETO DEL TITULAR DE LA ENTIDAD PÚBLICA O A QUIEN HAYA DESIGNADO]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identificado con DNI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NÚMERO]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en ejercicio de las facultades otorgadas por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DISPOSICIÓN QUE LO DESIGNA Y/O FACULTA]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; y de otra parte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[INDICAR NOMBRE DE LA EMPRESA PRIVADA, O EMPRESAS INTEGRANTES EN CASO DE CONSORCIO]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con RUC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NÚMERO]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con domicilio legal para estos efectos en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DOMICILIO]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inscrita en la Ficha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CÓDIGO]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Asiento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CÓDIGO]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del Registro de Personas Jurídicas de la ciudad de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CIUDAD]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debidamente representado por su Representante Legal,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NOMBRE COMPLETO]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con DNI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NÚMERO],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según poder inscrito en la Ficha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CÓDIGO]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Asiento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CÓDIGO]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del Registro de Personas Jurídicas de la ciudad de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CIUDAD]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a quien en adelante se le denominará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 EMPRESA PRIVADA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FF0000"/>
          <w:sz w:val="22"/>
          <w:szCs w:val="22"/>
          <w:lang w:val="es-ES"/>
        </w:rPr>
        <w:t xml:space="preserve">(O EL CONSORCIO)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los términos y condiciones siguientes: </w:t>
      </w:r>
    </w:p>
    <w:p w14:paraId="1E500D8B" w14:textId="77777777" w:rsidR="00397057" w:rsidRPr="009E0C39" w:rsidRDefault="0039705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245F3F" w14:textId="77777777" w:rsidR="00397057" w:rsidRPr="009E0C39" w:rsidRDefault="00D42061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 ENTIDAD PÚBLICA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y 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 EMPRESA PRIVADA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E0C39">
        <w:rPr>
          <w:rFonts w:ascii="Arial" w:eastAsia="Arial" w:hAnsi="Arial" w:cs="Arial"/>
          <w:color w:val="FF0000"/>
          <w:sz w:val="22"/>
          <w:szCs w:val="22"/>
        </w:rPr>
        <w:t>(O EL CONSORCIO)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se les denominará conjuntamente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LAS PARTES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E66ADE2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14298136" w14:textId="77777777" w:rsidR="00397057" w:rsidRPr="009E0C39" w:rsidRDefault="00D42061">
      <w:pPr>
        <w:jc w:val="both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FF"/>
          <w:sz w:val="22"/>
          <w:szCs w:val="22"/>
          <w:u w:val="single"/>
        </w:rPr>
        <w:t xml:space="preserve">IMPORTANTE: </w:t>
      </w:r>
    </w:p>
    <w:p w14:paraId="174EA8C0" w14:textId="77777777" w:rsidR="00397057" w:rsidRPr="009E0C39" w:rsidRDefault="00397057">
      <w:pPr>
        <w:jc w:val="both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3FAC9942" w14:textId="77777777" w:rsidR="00397057" w:rsidRPr="009E0C39" w:rsidRDefault="00D42061" w:rsidP="4E34E4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i/>
          <w:iCs/>
          <w:color w:val="0000FF"/>
          <w:sz w:val="22"/>
          <w:szCs w:val="22"/>
          <w:lang w:val="es-ES"/>
        </w:rPr>
        <w:t xml:space="preserve">En caso de que se trate de consorcio, debe considerarse el término </w:t>
      </w:r>
      <w:r w:rsidRPr="009E0C39">
        <w:rPr>
          <w:rFonts w:ascii="Arial" w:eastAsia="Arial" w:hAnsi="Arial" w:cs="Arial"/>
          <w:b/>
          <w:bCs/>
          <w:i/>
          <w:iCs/>
          <w:color w:val="0000FF"/>
          <w:sz w:val="22"/>
          <w:szCs w:val="22"/>
          <w:lang w:val="es-ES"/>
        </w:rPr>
        <w:t xml:space="preserve">EL CONSORCIO </w:t>
      </w:r>
      <w:r w:rsidRPr="009E0C39">
        <w:rPr>
          <w:rFonts w:ascii="Arial" w:eastAsia="Arial" w:hAnsi="Arial" w:cs="Arial"/>
          <w:i/>
          <w:iCs/>
          <w:color w:val="0000FF"/>
          <w:sz w:val="22"/>
          <w:szCs w:val="22"/>
          <w:lang w:val="es-ES"/>
        </w:rPr>
        <w:t xml:space="preserve">en vez de </w:t>
      </w:r>
      <w:r w:rsidRPr="009E0C39">
        <w:rPr>
          <w:rFonts w:ascii="Arial" w:eastAsia="Arial" w:hAnsi="Arial" w:cs="Arial"/>
          <w:b/>
          <w:bCs/>
          <w:i/>
          <w:iCs/>
          <w:color w:val="0000FF"/>
          <w:sz w:val="22"/>
          <w:szCs w:val="22"/>
          <w:lang w:val="es-ES"/>
        </w:rPr>
        <w:t>LA EMPRESA PRIVADA.</w:t>
      </w:r>
    </w:p>
    <w:p w14:paraId="162D46BE" w14:textId="1EAF8552" w:rsidR="00397057" w:rsidRPr="009E0C39" w:rsidRDefault="00D42061" w:rsidP="008C5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FF"/>
          <w:sz w:val="22"/>
          <w:szCs w:val="22"/>
        </w:rPr>
      </w:pPr>
      <w:r w:rsidRPr="009E0C39">
        <w:rPr>
          <w:rFonts w:ascii="Arial" w:eastAsia="Arial" w:hAnsi="Arial" w:cs="Arial"/>
          <w:i/>
          <w:color w:val="0000FF"/>
          <w:sz w:val="22"/>
          <w:szCs w:val="22"/>
        </w:rPr>
        <w:t>En caso de consorcio consignar el nombre de todas y cada una de las empresas que lo integran, números de RUC, domicilios legales, e información de registro de personas jurídicas, así como la información del representante común del consorcio.</w:t>
      </w:r>
      <w:r w:rsidR="00DF002A" w:rsidRPr="009E0C39">
        <w:rPr>
          <w:rFonts w:ascii="Arial" w:eastAsia="Arial" w:hAnsi="Arial" w:cs="Arial"/>
          <w:i/>
          <w:color w:val="0000FF"/>
          <w:sz w:val="22"/>
          <w:szCs w:val="22"/>
        </w:rPr>
        <w:t xml:space="preserve"> </w:t>
      </w:r>
    </w:p>
    <w:p w14:paraId="61FF9720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255597FE" w14:textId="77777777" w:rsidR="00397057" w:rsidRPr="009E0C39" w:rsidRDefault="00D42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ANTECEDENTES:</w:t>
      </w:r>
    </w:p>
    <w:p w14:paraId="5FB4BE4B" w14:textId="042205BA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Con fecha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FECHA]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 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y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 EMPRESA PRIVADA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suscribieron el Convenio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SI ES NACIONAL, REGIONAL o LOCAL]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NUMERO DE CONVENIO]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el marco de la Ley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29230, Ley que impulsa la inversión pública regional y local con participación del sector privado</w:t>
      </w:r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(en adelante, la Ley </w:t>
      </w:r>
      <w:proofErr w:type="spellStart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29230); y,  por el Reglamento de la Ley </w:t>
      </w:r>
      <w:proofErr w:type="spellStart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29230, aprobado por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Decreto Supremo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210-2022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-EF</w:t>
      </w:r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(en adelante, Reglamento de la Ley </w:t>
      </w:r>
      <w:proofErr w:type="spellStart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Nº</w:t>
      </w:r>
      <w:proofErr w:type="spellEnd"/>
      <w:r w:rsidR="008C528B"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29230),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con la finalidad de que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 EMPRESA PRIVADA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financie y ejecute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EL PROYECTO</w:t>
      </w:r>
      <w:r w:rsidR="006A69E1"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por un Monto de Total de Inversión ascendente a la suma de S/ 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MONTO EN NÚMEROS Y LETRAS]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.</w:t>
      </w:r>
    </w:p>
    <w:p w14:paraId="33F526FA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E51597" w14:textId="3368A7FB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Mediante Carta Notarial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DE CARTA NOTARIAL],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 fecha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FECHA]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[EMPRESA PRIVADA / ENTIDAD PÚBLICA]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solicita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someter las controversias identificadas en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[EJECUCIÓN / RECEPCIÓN / LIQUIDACIÓN]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del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EL PROYECTO</w:t>
      </w:r>
      <w:r w:rsidR="006A69E1"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a Trato Directo. </w:t>
      </w:r>
    </w:p>
    <w:p w14:paraId="157A3AB8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D2B57CC" w14:textId="14D73FB0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Mediante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[CARTA / OFICIO]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DE CARTA / OFICIO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], de fecha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FECHA]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[EMPRESA PRIVADA / ENTIDAD PÚBLICA]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respuesta a la Carta Notarial </w:t>
      </w:r>
      <w:proofErr w:type="spellStart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DE CARTA NOTARIAL]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acepta someter las controversias identificadas en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[EJECUCIÓN / RECEPCIÓN / LIQUIDACIÓN]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del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EL PROYECTO</w:t>
      </w:r>
      <w:r w:rsidR="006A69E1"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/IOARR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a Trato Directo. </w:t>
      </w:r>
    </w:p>
    <w:p w14:paraId="52D3F45E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28528A06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Mediante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>[INDICAR NOMBRE Y NÚMERO DEL ACTO RESOLUTIVO]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 ENTIDAD PÚBLICA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designa al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 xml:space="preserve">[SR/SRA] [NOMBRE DEL FUNCIONARIO DE LA ENTIDAD PÚBLICA], [INDICAR CARGO], 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>como represéntate del Titular de Pliego en el Trato Directo.</w:t>
      </w:r>
    </w:p>
    <w:p w14:paraId="0185D3C9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1A8410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 acuerdo a las comunicaciones señaladas en los numerales 1.2 y 1.3, ambas partes, por mutuo acuerdo, deciden someter las controversias a Trato Directo. En ese sentido, se conviene llevar a cabo a la reunión el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FECHA]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EL LUGAR PARA LLEVAR A CABO EL TRATO DIRECTO].</w:t>
      </w:r>
    </w:p>
    <w:p w14:paraId="42491C93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DA12AC" w14:textId="77777777" w:rsidR="00397057" w:rsidRPr="009E0C39" w:rsidRDefault="00D42061">
      <w:pPr>
        <w:jc w:val="both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FF"/>
          <w:sz w:val="22"/>
          <w:szCs w:val="22"/>
          <w:u w:val="single"/>
        </w:rPr>
        <w:t>IMPORTANTE:</w:t>
      </w:r>
    </w:p>
    <w:p w14:paraId="0E0B0DDB" w14:textId="77777777" w:rsidR="00397057" w:rsidRPr="009E0C39" w:rsidRDefault="003970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Arial" w:eastAsia="Arial" w:hAnsi="Arial" w:cs="Arial"/>
          <w:b/>
          <w:i/>
          <w:color w:val="0000FF"/>
          <w:sz w:val="22"/>
          <w:szCs w:val="22"/>
        </w:rPr>
      </w:pPr>
    </w:p>
    <w:p w14:paraId="591F34F8" w14:textId="77777777" w:rsidR="00397057" w:rsidRPr="009E0C39" w:rsidRDefault="00D42061" w:rsidP="4E34E4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i/>
          <w:iCs/>
          <w:color w:val="0000FF"/>
          <w:sz w:val="22"/>
          <w:szCs w:val="22"/>
          <w:lang w:val="es-ES"/>
        </w:rPr>
        <w:t>De existir más antecedentes en relación a la controversia, éstas deberán ser incluidas en el presente documento, considerando la redacción y la continuidad del numeral.</w:t>
      </w:r>
    </w:p>
    <w:p w14:paraId="1D3FE098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3697DA2C" w14:textId="77777777" w:rsidR="00397057" w:rsidRPr="009E0C39" w:rsidRDefault="00D42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BASE LEGAL:</w:t>
      </w:r>
    </w:p>
    <w:p w14:paraId="7A99913D" w14:textId="2D752881" w:rsidR="00397057" w:rsidRPr="009E0C39" w:rsidRDefault="00D42061" w:rsidP="4E34E403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E0C39">
        <w:rPr>
          <w:rFonts w:ascii="Arial" w:eastAsia="Arial" w:hAnsi="Arial" w:cs="Arial"/>
          <w:sz w:val="22"/>
          <w:szCs w:val="22"/>
          <w:lang w:val="es-ES"/>
        </w:rPr>
        <w:t>El Trato Directo se encuentra en el marco de</w:t>
      </w:r>
      <w:r w:rsidR="006A69E1" w:rsidRPr="009E0C3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la Ley </w:t>
      </w:r>
      <w:proofErr w:type="spellStart"/>
      <w:r w:rsidRPr="009E0C39">
        <w:rPr>
          <w:rFonts w:ascii="Arial" w:eastAsia="Arial" w:hAnsi="Arial" w:cs="Arial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 29230</w:t>
      </w:r>
      <w:r w:rsidR="00BA0494" w:rsidRPr="009E0C3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="00BA0494" w:rsidRPr="009E0C39">
        <w:rPr>
          <w:rFonts w:ascii="Arial" w:eastAsia="Arial" w:hAnsi="Arial" w:cs="Arial"/>
          <w:sz w:val="22"/>
          <w:szCs w:val="22"/>
          <w:lang w:val="es-ES"/>
        </w:rPr>
        <w:t xml:space="preserve">su </w:t>
      </w:r>
      <w:r w:rsidRPr="009E0C39">
        <w:rPr>
          <w:rFonts w:ascii="Arial" w:eastAsia="Arial" w:hAnsi="Arial" w:cs="Arial"/>
          <w:sz w:val="22"/>
          <w:szCs w:val="22"/>
          <w:lang w:val="es-ES"/>
        </w:rPr>
        <w:t>Reglamento</w:t>
      </w:r>
      <w:r w:rsidR="006A69E1" w:rsidRPr="009E0C39">
        <w:rPr>
          <w:rFonts w:ascii="Arial" w:eastAsia="Arial" w:hAnsi="Arial" w:cs="Arial"/>
          <w:sz w:val="22"/>
          <w:szCs w:val="22"/>
          <w:lang w:val="es-ES"/>
        </w:rPr>
        <w:t xml:space="preserve">.  </w:t>
      </w:r>
    </w:p>
    <w:p w14:paraId="7065C765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0B9F5FD0" w14:textId="13E415A3" w:rsidR="00397057" w:rsidRPr="009E0C39" w:rsidRDefault="00D42061" w:rsidP="4E34E403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E0C39">
        <w:rPr>
          <w:rFonts w:ascii="Arial" w:eastAsia="Arial" w:hAnsi="Arial" w:cs="Arial"/>
          <w:sz w:val="22"/>
          <w:szCs w:val="22"/>
          <w:lang w:val="es-ES"/>
        </w:rPr>
        <w:t>En ese sentido, de acuerdo al</w:t>
      </w:r>
      <w:r w:rsidR="00302656" w:rsidRPr="009E0C3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Reglamento de la Ley </w:t>
      </w:r>
      <w:proofErr w:type="spellStart"/>
      <w:r w:rsidRPr="009E0C39">
        <w:rPr>
          <w:rFonts w:ascii="Arial" w:eastAsia="Arial" w:hAnsi="Arial" w:cs="Arial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 29230 se desprende que:   </w:t>
      </w:r>
    </w:p>
    <w:p w14:paraId="7C2B5440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254C031A" w14:textId="77777777" w:rsidR="00397057" w:rsidRPr="009E0C39" w:rsidRDefault="00D42061" w:rsidP="4E34E4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caso surgiese alguna controversia sobre la resolución del convenio, cualquiera de las partes puede recurrir a los medios de solución establecidos en el Convenio, dentro del plazo de treinta (30) días calendarios siguientes de la notificación de la resolución, vencido el cual la resolución queda consentida.</w:t>
      </w:r>
    </w:p>
    <w:p w14:paraId="701FCCFE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08103B" w14:textId="77777777" w:rsidR="00397057" w:rsidRPr="009E0C39" w:rsidRDefault="00D420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Las controversias que surjan entre la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 xml:space="preserve">ENTIDAD PÚBLICA 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y la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EMPRESA PRIVADA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sobre ejecución, interpretación, resolución, inexistencia, ineficacia o invalidez de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 xml:space="preserve">EL CONVENIO 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>se resuelven mediante el trato directo, conforme a las reglas de la buena fe y común intención de las Partes. El acuerdo al que se llegue tiene efecto vinculante y ejecutable para las Partes y produce los efectos legales de la transacción.</w:t>
      </w:r>
    </w:p>
    <w:p w14:paraId="436366E6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76F59A0" w14:textId="77777777" w:rsidR="00397057" w:rsidRPr="009E0C39" w:rsidRDefault="00D420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La finalidad del trato directo es que las Partes logren resolver de manera eficiente y eficaz sus controversias durante la ejecución del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PROYECTO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desde el inicio de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EL CONVENIO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hasta su liquidación. </w:t>
      </w:r>
    </w:p>
    <w:p w14:paraId="65CE2152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E12A98" w14:textId="77777777" w:rsidR="00397057" w:rsidRPr="009E0C39" w:rsidRDefault="00D420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</w:rPr>
        <w:t xml:space="preserve">La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</w:rPr>
        <w:t xml:space="preserve">, conforme el Principio de Enfoque de Gestión por Resultados, prefiere el trato directo como mecanismo de solución de controversias respecto a la conciliación y el arbitraje. </w:t>
      </w:r>
    </w:p>
    <w:p w14:paraId="42C1835C" w14:textId="7E0C5721" w:rsidR="4E34E403" w:rsidRPr="009E0C39" w:rsidRDefault="4E34E403" w:rsidP="4E34E40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A620BBD" w14:textId="77777777" w:rsidR="00397057" w:rsidRPr="009E0C39" w:rsidRDefault="00D42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bookmarkStart w:id="0" w:name="_heading=h.gjdgxs" w:colFirst="0" w:colLast="0"/>
      <w:bookmarkEnd w:id="0"/>
      <w:r w:rsidRPr="009E0C39"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LA(S) CONTROVERSIA(S): </w:t>
      </w:r>
    </w:p>
    <w:p w14:paraId="4E6951DD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9765CF5" w14:textId="77777777" w:rsidR="00397057" w:rsidRPr="009E0C39" w:rsidRDefault="00D4206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LAS PARTES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expresamente reconocen que tienen posiciones diferentes sobre:</w:t>
      </w:r>
    </w:p>
    <w:tbl>
      <w:tblPr>
        <w:tblStyle w:val="a"/>
        <w:tblpPr w:leftFromText="141" w:rightFromText="141" w:vertAnchor="text" w:tblpY="4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2407"/>
        <w:gridCol w:w="3685"/>
      </w:tblGrid>
      <w:tr w:rsidR="00397057" w:rsidRPr="009E0C39" w14:paraId="0E310AAE" w14:textId="77777777">
        <w:tc>
          <w:tcPr>
            <w:tcW w:w="2402" w:type="dxa"/>
            <w:shd w:val="clear" w:color="auto" w:fill="BFBFBF"/>
            <w:vAlign w:val="center"/>
          </w:tcPr>
          <w:p w14:paraId="0CD8FC66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TEMA</w:t>
            </w:r>
          </w:p>
        </w:tc>
        <w:tc>
          <w:tcPr>
            <w:tcW w:w="2407" w:type="dxa"/>
            <w:shd w:val="clear" w:color="auto" w:fill="BFBFBF"/>
            <w:vAlign w:val="center"/>
          </w:tcPr>
          <w:p w14:paraId="7B577CEA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MOTIVO</w:t>
            </w:r>
          </w:p>
        </w:tc>
        <w:tc>
          <w:tcPr>
            <w:tcW w:w="3685" w:type="dxa"/>
            <w:shd w:val="clear" w:color="auto" w:fill="BFBFBF"/>
            <w:vAlign w:val="center"/>
          </w:tcPr>
          <w:p w14:paraId="66600F1F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CLÁUSULA DEL CONVENIO O BASES</w:t>
            </w:r>
          </w:p>
        </w:tc>
      </w:tr>
      <w:tr w:rsidR="00397057" w:rsidRPr="009E0C39" w14:paraId="26065CF5" w14:textId="77777777">
        <w:tc>
          <w:tcPr>
            <w:tcW w:w="2402" w:type="dxa"/>
            <w:vAlign w:val="center"/>
          </w:tcPr>
          <w:p w14:paraId="0A7376B4" w14:textId="3617391F" w:rsidR="00397057" w:rsidRPr="009E0C39" w:rsidRDefault="00397057">
            <w:pPr>
              <w:rPr>
                <w:rFonts w:ascii="Arial" w:eastAsia="Arial" w:hAnsi="Arial" w:cs="Arial"/>
              </w:rPr>
            </w:pPr>
          </w:p>
        </w:tc>
        <w:tc>
          <w:tcPr>
            <w:tcW w:w="2407" w:type="dxa"/>
          </w:tcPr>
          <w:p w14:paraId="0A9D816E" w14:textId="77777777" w:rsidR="00397057" w:rsidRPr="009E0C39" w:rsidRDefault="00397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5" w:type="dxa"/>
          </w:tcPr>
          <w:p w14:paraId="577B089D" w14:textId="77777777" w:rsidR="00397057" w:rsidRPr="009E0C39" w:rsidRDefault="00397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397057" w:rsidRPr="009E0C39" w14:paraId="2F296477" w14:textId="77777777">
        <w:tc>
          <w:tcPr>
            <w:tcW w:w="2402" w:type="dxa"/>
            <w:vAlign w:val="center"/>
          </w:tcPr>
          <w:p w14:paraId="5D28E863" w14:textId="3D3AA500" w:rsidR="00397057" w:rsidRPr="009E0C39" w:rsidRDefault="00397057">
            <w:pPr>
              <w:rPr>
                <w:rFonts w:ascii="Arial" w:eastAsia="Arial" w:hAnsi="Arial" w:cs="Arial"/>
              </w:rPr>
            </w:pPr>
          </w:p>
        </w:tc>
        <w:tc>
          <w:tcPr>
            <w:tcW w:w="2407" w:type="dxa"/>
          </w:tcPr>
          <w:p w14:paraId="0567FF73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85" w:type="dxa"/>
          </w:tcPr>
          <w:p w14:paraId="01BF9E52" w14:textId="77777777" w:rsidR="00397057" w:rsidRPr="009E0C39" w:rsidRDefault="00397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397057" w:rsidRPr="009E0C39" w14:paraId="5B0D278D" w14:textId="77777777">
        <w:tc>
          <w:tcPr>
            <w:tcW w:w="2402" w:type="dxa"/>
            <w:vAlign w:val="center"/>
          </w:tcPr>
          <w:p w14:paraId="61FFF74E" w14:textId="51940425" w:rsidR="00397057" w:rsidRPr="009E0C39" w:rsidRDefault="00397057">
            <w:pPr>
              <w:rPr>
                <w:rFonts w:ascii="Arial" w:eastAsia="Arial" w:hAnsi="Arial" w:cs="Arial"/>
              </w:rPr>
            </w:pPr>
          </w:p>
        </w:tc>
        <w:tc>
          <w:tcPr>
            <w:tcW w:w="2407" w:type="dxa"/>
          </w:tcPr>
          <w:p w14:paraId="33BF6685" w14:textId="77777777" w:rsidR="00397057" w:rsidRPr="009E0C39" w:rsidRDefault="00397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5" w:type="dxa"/>
          </w:tcPr>
          <w:p w14:paraId="50CCC778" w14:textId="77777777" w:rsidR="00397057" w:rsidRPr="009E0C39" w:rsidRDefault="00397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2B327B6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4E0742A3" w14:textId="77777777" w:rsidR="00397057" w:rsidRPr="009E0C39" w:rsidRDefault="00D42061">
      <w:pPr>
        <w:rPr>
          <w:rFonts w:ascii="Arial" w:eastAsia="Arial" w:hAnsi="Arial" w:cs="Arial"/>
          <w:sz w:val="22"/>
          <w:szCs w:val="22"/>
        </w:rPr>
      </w:pPr>
      <w:r w:rsidRPr="009E0C39">
        <w:rPr>
          <w:rFonts w:ascii="Arial" w:eastAsia="Arial" w:hAnsi="Arial" w:cs="Arial"/>
          <w:sz w:val="22"/>
          <w:szCs w:val="22"/>
        </w:rPr>
        <w:t>En adelante se les denominará las “</w:t>
      </w:r>
      <w:r w:rsidRPr="009E0C39">
        <w:rPr>
          <w:rFonts w:ascii="Arial" w:eastAsia="Arial" w:hAnsi="Arial" w:cs="Arial"/>
          <w:sz w:val="22"/>
          <w:szCs w:val="22"/>
          <w:u w:val="single"/>
        </w:rPr>
        <w:t>Controversias</w:t>
      </w:r>
      <w:r w:rsidRPr="009E0C39">
        <w:rPr>
          <w:rFonts w:ascii="Arial" w:eastAsia="Arial" w:hAnsi="Arial" w:cs="Arial"/>
          <w:sz w:val="22"/>
          <w:szCs w:val="22"/>
        </w:rPr>
        <w:t xml:space="preserve">”. </w:t>
      </w:r>
    </w:p>
    <w:p w14:paraId="07945909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10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285E5F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relación a la primera controversia [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INDICAR LA 1 ERA CONTROVERSIA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], la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señala que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LA POSICIÓN DE LA ENTIDAD PÚBLICA Y SUS RAZONES]. </w:t>
      </w:r>
    </w:p>
    <w:p w14:paraId="64B953E0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D3B1C3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En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respuesta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la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 xml:space="preserve">EMPRESA PRIVADA 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señala que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>[INDICAR LA POSICIÓN DE LA EMPRESA PRIVADA Y SUS RAZONES].</w:t>
      </w:r>
    </w:p>
    <w:p w14:paraId="38574335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BA1908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relación a la segunda controversia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LA 2 DA CONTROVERSIA]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la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señala que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LA POSICIÓN DE LA ENTIDAD PÚBLICA Y SUS RAZONES]. </w:t>
      </w:r>
    </w:p>
    <w:p w14:paraId="2C5EF40A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C4FCF2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En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respuesta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la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EMPRESA PRIVADA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señala que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>[INDICAR LA POSICIÓN DE LA EMPRESA PRIVADA Y SUS RAZONES].</w:t>
      </w:r>
    </w:p>
    <w:p w14:paraId="0D28BD8A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EFC00A4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relación a la tercera controversia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LA 3 ERA CONTROVERSIA, DE CORRESPONDER]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la 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ENTIDAD PÚBLICA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señala que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LA POSICIÓN DE LA ENTIDAD PÚBLICA Y SUS RAZONES]. </w:t>
      </w:r>
    </w:p>
    <w:p w14:paraId="54B1858B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5D09FA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En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respuesta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, la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EMPRESA PRIVADA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señala que </w:t>
      </w:r>
      <w:r w:rsidRPr="009E0C39">
        <w:rPr>
          <w:rFonts w:ascii="Arial" w:eastAsia="Arial" w:hAnsi="Arial" w:cs="Arial"/>
          <w:color w:val="0000FF"/>
          <w:sz w:val="22"/>
          <w:szCs w:val="22"/>
        </w:rPr>
        <w:t xml:space="preserve">[INDICAR LA POSICIÓN DE LA EMPRESA PRIVADA Y SUS RAZONES]. </w:t>
      </w:r>
    </w:p>
    <w:p w14:paraId="10D9FF00" w14:textId="77777777" w:rsidR="00EF6EB8" w:rsidRPr="009E0C39" w:rsidRDefault="00EF6EB8">
      <w:pPr>
        <w:jc w:val="both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4154858D" w14:textId="34072317" w:rsidR="00397057" w:rsidRPr="009E0C39" w:rsidRDefault="00D42061">
      <w:pPr>
        <w:jc w:val="both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FF"/>
          <w:sz w:val="22"/>
          <w:szCs w:val="22"/>
          <w:u w:val="single"/>
        </w:rPr>
        <w:t>IMPORTANTE:</w:t>
      </w:r>
    </w:p>
    <w:p w14:paraId="629441DF" w14:textId="77777777" w:rsidR="00397057" w:rsidRPr="009E0C39" w:rsidRDefault="003970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Arial" w:eastAsia="Arial" w:hAnsi="Arial" w:cs="Arial"/>
          <w:b/>
          <w:i/>
          <w:color w:val="0000FF"/>
          <w:sz w:val="22"/>
          <w:szCs w:val="22"/>
        </w:rPr>
      </w:pPr>
    </w:p>
    <w:p w14:paraId="6CAFE512" w14:textId="77777777" w:rsidR="00397057" w:rsidRPr="009E0C39" w:rsidRDefault="00D420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2"/>
          <w:szCs w:val="22"/>
        </w:rPr>
      </w:pPr>
      <w:r w:rsidRPr="009E0C39">
        <w:rPr>
          <w:rFonts w:ascii="Arial" w:eastAsia="Arial" w:hAnsi="Arial" w:cs="Arial"/>
          <w:i/>
          <w:color w:val="0000FF"/>
          <w:sz w:val="22"/>
          <w:szCs w:val="22"/>
        </w:rPr>
        <w:t xml:space="preserve">La posición de la Entidad Pública y de la Empresa Privada debe sustentarse con documentación existente relacionada al objeto de la controversia. </w:t>
      </w:r>
    </w:p>
    <w:p w14:paraId="32F3D44F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F249C69" w14:textId="77777777" w:rsidR="00397057" w:rsidRPr="009E0C39" w:rsidRDefault="00D42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ACUERDOS PARA RESOLVER LAS CONTROVERSIAS:</w:t>
      </w:r>
    </w:p>
    <w:p w14:paraId="4A914D72" w14:textId="77777777" w:rsidR="00397057" w:rsidRPr="009E0C39" w:rsidRDefault="00D4206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 w:rsidRPr="009E0C39">
        <w:rPr>
          <w:rFonts w:ascii="Arial" w:eastAsia="Arial" w:hAnsi="Arial" w:cs="Arial"/>
          <w:b/>
          <w:sz w:val="22"/>
          <w:szCs w:val="22"/>
        </w:rPr>
        <w:t>LAS PARTES</w:t>
      </w:r>
      <w:r w:rsidRPr="009E0C39">
        <w:rPr>
          <w:rFonts w:ascii="Arial" w:eastAsia="Arial" w:hAnsi="Arial" w:cs="Arial"/>
          <w:sz w:val="22"/>
          <w:szCs w:val="22"/>
        </w:rPr>
        <w:t xml:space="preserve"> mediante el mecanismo Trato Directo acuerdan lo siguiente:</w:t>
      </w:r>
    </w:p>
    <w:p w14:paraId="4354FE6F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2EB1B102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relación a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LA 1ERA CONTROVERSIA]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[LA ENTIDAD PÚBLICA / LA EMPRESA PRIVADA]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se compromete en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[SEÑALAR EL ACUERDO ENTRE AMBAS PARTES]. </w:t>
      </w:r>
    </w:p>
    <w:p w14:paraId="71E0548B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1848E3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En relación a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[INDICAR LA 2DA CONTROVERSIA]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 xml:space="preserve">[LA ENTIDAD PÚBLICA / LA EMPRESA PRIVADA]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se compromete en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[SEÑALAR EL ACUERDO ENTRE AMBAS PARTES]. </w:t>
      </w:r>
    </w:p>
    <w:p w14:paraId="2CB117FD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20F2117D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En relación a la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[INDICAR LA 3ERA CONTROVERSIA], </w:t>
      </w:r>
      <w:r w:rsidRPr="009E0C39">
        <w:rPr>
          <w:rFonts w:ascii="Arial" w:eastAsia="Arial" w:hAnsi="Arial" w:cs="Arial"/>
          <w:b/>
          <w:bCs/>
          <w:color w:val="0000FF"/>
          <w:sz w:val="22"/>
          <w:szCs w:val="22"/>
          <w:lang w:val="es-ES"/>
        </w:rPr>
        <w:t>[LA ENTIDAD PÚBLICA / LA EMPRESA PRIVADA]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se compromete en</w:t>
      </w: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[SEÑALAR EL ACUERDO ENTRE AMBAS PARTES]. </w:t>
      </w:r>
    </w:p>
    <w:p w14:paraId="0195B451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7333AF9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Por otro lado, </w:t>
      </w: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LAS PARTES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acuerdan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establecer el siguiente cronograma de trabajo:</w:t>
      </w:r>
    </w:p>
    <w:p w14:paraId="4243CF41" w14:textId="77777777" w:rsidR="00EF6EB8" w:rsidRPr="009E0C39" w:rsidRDefault="00EF6EB8" w:rsidP="00EF6EB8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7794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2693"/>
        <w:gridCol w:w="2471"/>
      </w:tblGrid>
      <w:tr w:rsidR="00397057" w:rsidRPr="009E0C39" w14:paraId="64F076ED" w14:textId="77777777">
        <w:tc>
          <w:tcPr>
            <w:tcW w:w="2630" w:type="dxa"/>
            <w:shd w:val="clear" w:color="auto" w:fill="BFBFBF"/>
          </w:tcPr>
          <w:p w14:paraId="336A6176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ACCIONES</w:t>
            </w:r>
          </w:p>
        </w:tc>
        <w:tc>
          <w:tcPr>
            <w:tcW w:w="2693" w:type="dxa"/>
            <w:shd w:val="clear" w:color="auto" w:fill="BFBFBF"/>
          </w:tcPr>
          <w:p w14:paraId="1329CC9A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RESPONSABLE</w:t>
            </w:r>
          </w:p>
        </w:tc>
        <w:tc>
          <w:tcPr>
            <w:tcW w:w="2471" w:type="dxa"/>
            <w:shd w:val="clear" w:color="auto" w:fill="BFBFBF"/>
          </w:tcPr>
          <w:p w14:paraId="459AF687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PLAZO O FECHA</w:t>
            </w:r>
          </w:p>
        </w:tc>
      </w:tr>
      <w:tr w:rsidR="00397057" w:rsidRPr="009E0C39" w14:paraId="2A0B5514" w14:textId="77777777">
        <w:tc>
          <w:tcPr>
            <w:tcW w:w="2630" w:type="dxa"/>
          </w:tcPr>
          <w:p w14:paraId="780F52C9" w14:textId="77777777" w:rsidR="00397057" w:rsidRPr="009E0C39" w:rsidRDefault="00D42061">
            <w:pPr>
              <w:jc w:val="both"/>
              <w:rPr>
                <w:rFonts w:ascii="Arial" w:eastAsia="Arial" w:hAnsi="Arial" w:cs="Arial"/>
              </w:rPr>
            </w:pPr>
            <w:r w:rsidRPr="009E0C39">
              <w:rPr>
                <w:rFonts w:ascii="Arial" w:eastAsia="Arial" w:hAnsi="Arial" w:cs="Arial"/>
              </w:rPr>
              <w:t>1.</w:t>
            </w:r>
          </w:p>
        </w:tc>
        <w:tc>
          <w:tcPr>
            <w:tcW w:w="2693" w:type="dxa"/>
          </w:tcPr>
          <w:p w14:paraId="7EE7F069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71" w:type="dxa"/>
          </w:tcPr>
          <w:p w14:paraId="22FEF50A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397057" w:rsidRPr="009E0C39" w14:paraId="0B6347EB" w14:textId="77777777">
        <w:tc>
          <w:tcPr>
            <w:tcW w:w="2630" w:type="dxa"/>
          </w:tcPr>
          <w:p w14:paraId="0FCBAEF2" w14:textId="77777777" w:rsidR="00397057" w:rsidRPr="009E0C39" w:rsidRDefault="00D42061">
            <w:pPr>
              <w:jc w:val="both"/>
              <w:rPr>
                <w:rFonts w:ascii="Arial" w:eastAsia="Arial" w:hAnsi="Arial" w:cs="Arial"/>
              </w:rPr>
            </w:pPr>
            <w:r w:rsidRPr="009E0C39">
              <w:rPr>
                <w:rFonts w:ascii="Arial" w:eastAsia="Arial" w:hAnsi="Arial" w:cs="Arial"/>
              </w:rPr>
              <w:t>2.</w:t>
            </w:r>
          </w:p>
        </w:tc>
        <w:tc>
          <w:tcPr>
            <w:tcW w:w="2693" w:type="dxa"/>
          </w:tcPr>
          <w:p w14:paraId="140322C1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71" w:type="dxa"/>
          </w:tcPr>
          <w:p w14:paraId="5758F95D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397057" w:rsidRPr="009E0C39" w14:paraId="347800F3" w14:textId="77777777">
        <w:tc>
          <w:tcPr>
            <w:tcW w:w="2630" w:type="dxa"/>
          </w:tcPr>
          <w:p w14:paraId="7ACAC1C2" w14:textId="77777777" w:rsidR="00397057" w:rsidRPr="009E0C39" w:rsidRDefault="00D42061">
            <w:pPr>
              <w:jc w:val="both"/>
              <w:rPr>
                <w:rFonts w:ascii="Arial" w:eastAsia="Arial" w:hAnsi="Arial" w:cs="Arial"/>
              </w:rPr>
            </w:pPr>
            <w:r w:rsidRPr="009E0C39">
              <w:rPr>
                <w:rFonts w:ascii="Arial" w:eastAsia="Arial" w:hAnsi="Arial" w:cs="Arial"/>
              </w:rPr>
              <w:t>3</w:t>
            </w:r>
          </w:p>
        </w:tc>
        <w:tc>
          <w:tcPr>
            <w:tcW w:w="2693" w:type="dxa"/>
          </w:tcPr>
          <w:p w14:paraId="4F7822F1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71" w:type="dxa"/>
          </w:tcPr>
          <w:p w14:paraId="4EE14DF1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397057" w:rsidRPr="009E0C39" w14:paraId="0F5778A2" w14:textId="77777777">
        <w:tc>
          <w:tcPr>
            <w:tcW w:w="2630" w:type="dxa"/>
          </w:tcPr>
          <w:p w14:paraId="7AC9416A" w14:textId="77777777" w:rsidR="00397057" w:rsidRPr="009E0C39" w:rsidRDefault="00D42061">
            <w:pPr>
              <w:jc w:val="both"/>
              <w:rPr>
                <w:rFonts w:ascii="Arial" w:eastAsia="Arial" w:hAnsi="Arial" w:cs="Arial"/>
              </w:rPr>
            </w:pPr>
            <w:r w:rsidRPr="009E0C39">
              <w:rPr>
                <w:rFonts w:ascii="Arial" w:eastAsia="Arial" w:hAnsi="Arial" w:cs="Arial"/>
              </w:rPr>
              <w:t>4.</w:t>
            </w:r>
          </w:p>
        </w:tc>
        <w:tc>
          <w:tcPr>
            <w:tcW w:w="2693" w:type="dxa"/>
          </w:tcPr>
          <w:p w14:paraId="15DF893B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71" w:type="dxa"/>
          </w:tcPr>
          <w:p w14:paraId="3BA04A84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397057" w:rsidRPr="009E0C39" w14:paraId="68103A72" w14:textId="77777777">
        <w:tc>
          <w:tcPr>
            <w:tcW w:w="2630" w:type="dxa"/>
          </w:tcPr>
          <w:p w14:paraId="29BB87B0" w14:textId="77777777" w:rsidR="00397057" w:rsidRPr="009E0C39" w:rsidRDefault="00D42061">
            <w:pPr>
              <w:jc w:val="both"/>
              <w:rPr>
                <w:rFonts w:ascii="Arial" w:eastAsia="Arial" w:hAnsi="Arial" w:cs="Arial"/>
              </w:rPr>
            </w:pPr>
            <w:r w:rsidRPr="009E0C39">
              <w:rPr>
                <w:rFonts w:ascii="Arial" w:eastAsia="Arial" w:hAnsi="Arial" w:cs="Arial"/>
              </w:rPr>
              <w:t>n.</w:t>
            </w:r>
          </w:p>
        </w:tc>
        <w:tc>
          <w:tcPr>
            <w:tcW w:w="2693" w:type="dxa"/>
          </w:tcPr>
          <w:p w14:paraId="1A51448E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71" w:type="dxa"/>
          </w:tcPr>
          <w:p w14:paraId="3ABFB85A" w14:textId="77777777" w:rsidR="00397057" w:rsidRPr="009E0C39" w:rsidRDefault="00397057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19F1AE1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FD7000E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LAS PARTES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comprometen a suscribir una adenda al CONVENIO, en la cual se deberán modificar las cláusulas que, como producto de los acuerdos recogidos en la presente acta, requieran ser modificadas.</w:t>
      </w:r>
    </w:p>
    <w:p w14:paraId="5629FC84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3C92F38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De producirse controversias derivadas por el incumplimiento de la presente Acta de Trato Directo, LAS PARTES procederán a someter dicha controversia a arbitraje o a resolver el Convenio siempre y cuando se hayan acogido los acuerdos en el CONVENIO mediante Adenda. </w:t>
      </w:r>
    </w:p>
    <w:p w14:paraId="782533F5" w14:textId="77777777" w:rsidR="00397057" w:rsidRPr="009E0C39" w:rsidRDefault="003970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6473C2F" w14:textId="77777777" w:rsidR="00397057" w:rsidRPr="009E0C39" w:rsidRDefault="00D42061" w:rsidP="00A32D4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E0C39">
        <w:rPr>
          <w:rFonts w:ascii="Arial" w:eastAsia="Arial" w:hAnsi="Arial" w:cs="Arial"/>
          <w:b/>
          <w:color w:val="000000"/>
          <w:sz w:val="22"/>
          <w:szCs w:val="22"/>
        </w:rPr>
        <w:t>LAS PARTES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E0C3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acuerdan</w:t>
      </w:r>
      <w:r w:rsidRPr="009E0C39">
        <w:rPr>
          <w:rFonts w:ascii="Arial" w:eastAsia="Arial" w:hAnsi="Arial" w:cs="Arial"/>
          <w:color w:val="000000"/>
          <w:sz w:val="22"/>
          <w:szCs w:val="22"/>
        </w:rPr>
        <w:t xml:space="preserve"> que los representantes para todas las coordinaciones serán:</w:t>
      </w:r>
    </w:p>
    <w:p w14:paraId="35DCAC6B" w14:textId="77777777" w:rsidR="00397057" w:rsidRPr="009E0C39" w:rsidRDefault="00D42061">
      <w:pPr>
        <w:ind w:left="700" w:hanging="700"/>
        <w:jc w:val="both"/>
        <w:rPr>
          <w:rFonts w:ascii="Arial" w:eastAsia="Arial" w:hAnsi="Arial" w:cs="Arial"/>
          <w:sz w:val="22"/>
          <w:szCs w:val="22"/>
        </w:rPr>
      </w:pPr>
      <w:r w:rsidRPr="009E0C39">
        <w:rPr>
          <w:rFonts w:ascii="Arial" w:eastAsia="Arial" w:hAnsi="Arial" w:cs="Arial"/>
          <w:sz w:val="22"/>
          <w:szCs w:val="22"/>
        </w:rPr>
        <w:tab/>
        <w:t xml:space="preserve">Por parte de </w:t>
      </w:r>
      <w:r w:rsidRPr="009E0C39">
        <w:rPr>
          <w:rFonts w:ascii="Arial" w:eastAsia="Arial" w:hAnsi="Arial" w:cs="Arial"/>
          <w:b/>
          <w:sz w:val="22"/>
          <w:szCs w:val="22"/>
        </w:rPr>
        <w:t>LA ENTIDAD PÚBLICA</w:t>
      </w:r>
      <w:r w:rsidRPr="009E0C39">
        <w:rPr>
          <w:rFonts w:ascii="Arial" w:eastAsia="Arial" w:hAnsi="Arial" w:cs="Arial"/>
          <w:sz w:val="22"/>
          <w:szCs w:val="22"/>
        </w:rPr>
        <w:t xml:space="preserve">: </w:t>
      </w:r>
    </w:p>
    <w:p w14:paraId="6DCF5A70" w14:textId="77777777" w:rsidR="00397057" w:rsidRPr="009E0C39" w:rsidRDefault="00397057">
      <w:pPr>
        <w:ind w:left="700" w:hanging="700"/>
        <w:jc w:val="both"/>
        <w:rPr>
          <w:rFonts w:ascii="Arial" w:eastAsia="Arial" w:hAnsi="Arial" w:cs="Arial"/>
          <w:sz w:val="22"/>
          <w:szCs w:val="22"/>
        </w:rPr>
      </w:pPr>
    </w:p>
    <w:p w14:paraId="46CD6529" w14:textId="77777777" w:rsidR="00397057" w:rsidRPr="009E0C39" w:rsidRDefault="00D42061" w:rsidP="4E34E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[NOMBRE DEL FUNCIONARIO], [CARGO DEL FUNCIONARIO], [CORREO ELECTRONO Y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CELULAR]</w:t>
      </w:r>
    </w:p>
    <w:p w14:paraId="50AEB414" w14:textId="77777777" w:rsidR="00397057" w:rsidRPr="009E0C39" w:rsidRDefault="00D42061" w:rsidP="4E34E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[NOMBRE DEL FUNCIONARIO], [CARGO DEL FUNCIONARIO], [CORREO ELECTRONO Y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CELULAR]</w:t>
      </w:r>
    </w:p>
    <w:p w14:paraId="593F4977" w14:textId="77777777" w:rsidR="00397057" w:rsidRPr="009E0C39" w:rsidRDefault="00D42061">
      <w:pPr>
        <w:ind w:left="709"/>
        <w:jc w:val="both"/>
        <w:rPr>
          <w:rFonts w:ascii="Arial" w:eastAsia="Arial" w:hAnsi="Arial" w:cs="Arial"/>
          <w:b/>
          <w:sz w:val="22"/>
          <w:szCs w:val="22"/>
        </w:rPr>
      </w:pPr>
      <w:r w:rsidRPr="009E0C39">
        <w:rPr>
          <w:rFonts w:ascii="Arial" w:eastAsia="Arial" w:hAnsi="Arial" w:cs="Arial"/>
          <w:sz w:val="22"/>
          <w:szCs w:val="22"/>
        </w:rPr>
        <w:t xml:space="preserve">Por parte de </w:t>
      </w:r>
      <w:r w:rsidRPr="009E0C39">
        <w:rPr>
          <w:rFonts w:ascii="Arial" w:eastAsia="Arial" w:hAnsi="Arial" w:cs="Arial"/>
          <w:b/>
          <w:sz w:val="22"/>
          <w:szCs w:val="22"/>
        </w:rPr>
        <w:t>LA EMPRESA PRIVADA:</w:t>
      </w:r>
    </w:p>
    <w:p w14:paraId="6BF25124" w14:textId="77777777" w:rsidR="00397057" w:rsidRPr="009E0C39" w:rsidRDefault="00397057">
      <w:pPr>
        <w:ind w:left="709"/>
        <w:jc w:val="both"/>
        <w:rPr>
          <w:rFonts w:ascii="Arial" w:eastAsia="Arial" w:hAnsi="Arial" w:cs="Arial"/>
          <w:b/>
          <w:sz w:val="22"/>
          <w:szCs w:val="22"/>
        </w:rPr>
      </w:pPr>
    </w:p>
    <w:p w14:paraId="4A1FB608" w14:textId="77777777" w:rsidR="00397057" w:rsidRPr="009E0C39" w:rsidRDefault="00D42061" w:rsidP="4E34E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[NOMBRE DEL REPRESENTANTE], [CARGO DEL REPRESENTANTE], [CORREO ELECTRONO Y </w:t>
      </w:r>
      <w:proofErr w:type="spellStart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>N°</w:t>
      </w:r>
      <w:proofErr w:type="spellEnd"/>
      <w:r w:rsidRPr="009E0C39">
        <w:rPr>
          <w:rFonts w:ascii="Arial" w:eastAsia="Arial" w:hAnsi="Arial" w:cs="Arial"/>
          <w:color w:val="0000FF"/>
          <w:sz w:val="22"/>
          <w:szCs w:val="22"/>
          <w:lang w:val="es-ES"/>
        </w:rPr>
        <w:t xml:space="preserve"> CELULAR]</w:t>
      </w:r>
    </w:p>
    <w:p w14:paraId="3D9736BC" w14:textId="77777777" w:rsidR="00397057" w:rsidRPr="009E0C39" w:rsidRDefault="00D42061" w:rsidP="4E34E403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E0C39">
        <w:rPr>
          <w:rFonts w:ascii="Arial" w:eastAsia="Arial" w:hAnsi="Arial" w:cs="Arial"/>
          <w:b/>
          <w:bCs/>
          <w:sz w:val="22"/>
          <w:szCs w:val="22"/>
          <w:lang w:val="es-ES"/>
        </w:rPr>
        <w:t>LAS PARTES</w:t>
      </w:r>
      <w:r w:rsidRPr="009E0C39">
        <w:rPr>
          <w:rFonts w:ascii="Arial" w:eastAsia="Arial" w:hAnsi="Arial" w:cs="Arial"/>
          <w:sz w:val="22"/>
          <w:szCs w:val="22"/>
          <w:lang w:val="es-ES"/>
        </w:rPr>
        <w:t xml:space="preserve"> se ratifican en todas y cada una de las estipulaciones antes formuladas y para constancia firman tres ejemplares del mismo tenor y valor, en la ciudad de [INDICAR LUGAR], [INDICAR DÍA, MES Y AÑO].</w:t>
      </w:r>
    </w:p>
    <w:p w14:paraId="6D1B9E5D" w14:textId="77777777" w:rsidR="00397057" w:rsidRPr="009E0C39" w:rsidRDefault="00D42061">
      <w:pPr>
        <w:ind w:left="700" w:hanging="700"/>
        <w:jc w:val="both"/>
        <w:rPr>
          <w:rFonts w:ascii="Arial" w:eastAsia="Arial" w:hAnsi="Arial" w:cs="Arial"/>
          <w:b/>
          <w:sz w:val="22"/>
          <w:szCs w:val="22"/>
        </w:rPr>
      </w:pPr>
      <w:r w:rsidRPr="009E0C39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57974E58" w14:textId="77777777" w:rsidR="00397057" w:rsidRPr="009E0C39" w:rsidRDefault="00397057">
      <w:pPr>
        <w:jc w:val="both"/>
        <w:rPr>
          <w:rFonts w:ascii="Arial" w:eastAsia="Arial" w:hAnsi="Arial" w:cs="Arial"/>
          <w:sz w:val="22"/>
          <w:szCs w:val="22"/>
        </w:rPr>
      </w:pPr>
    </w:p>
    <w:p w14:paraId="20B506C1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5BD0CDE3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74776B02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835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997"/>
        <w:gridCol w:w="3674"/>
      </w:tblGrid>
      <w:tr w:rsidR="00397057" w:rsidRPr="009E0C39" w14:paraId="5826A350" w14:textId="77777777">
        <w:tc>
          <w:tcPr>
            <w:tcW w:w="3681" w:type="dxa"/>
          </w:tcPr>
          <w:p w14:paraId="24511AFF" w14:textId="4A369C19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-----------------------------------------------</w:t>
            </w:r>
          </w:p>
        </w:tc>
        <w:tc>
          <w:tcPr>
            <w:tcW w:w="997" w:type="dxa"/>
          </w:tcPr>
          <w:p w14:paraId="5685786F" w14:textId="77777777" w:rsidR="00397057" w:rsidRPr="009E0C39" w:rsidRDefault="0039705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74" w:type="dxa"/>
          </w:tcPr>
          <w:p w14:paraId="596A2552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---------------------------------------------</w:t>
            </w:r>
          </w:p>
        </w:tc>
      </w:tr>
      <w:tr w:rsidR="00397057" w:rsidRPr="009E0C39" w14:paraId="2D655177" w14:textId="77777777">
        <w:tc>
          <w:tcPr>
            <w:tcW w:w="3681" w:type="dxa"/>
          </w:tcPr>
          <w:p w14:paraId="5D541CD0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  <w:color w:val="0000FF"/>
              </w:rPr>
            </w:pPr>
            <w:r w:rsidRPr="009E0C39">
              <w:rPr>
                <w:rFonts w:ascii="Arial" w:eastAsia="Arial" w:hAnsi="Arial" w:cs="Arial"/>
                <w:b/>
                <w:color w:val="0000FF"/>
              </w:rPr>
              <w:t>[NOMBRE DEL REPRESENTANTE]</w:t>
            </w:r>
          </w:p>
        </w:tc>
        <w:tc>
          <w:tcPr>
            <w:tcW w:w="997" w:type="dxa"/>
          </w:tcPr>
          <w:p w14:paraId="7EE22EDA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462C527D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  <w:color w:val="0000FF"/>
              </w:rPr>
            </w:pPr>
            <w:r w:rsidRPr="009E0C39">
              <w:rPr>
                <w:rFonts w:ascii="Arial" w:eastAsia="Arial" w:hAnsi="Arial" w:cs="Arial"/>
                <w:b/>
                <w:color w:val="0000FF"/>
              </w:rPr>
              <w:t>[NOMBRE DEL TITULAR]</w:t>
            </w:r>
          </w:p>
        </w:tc>
      </w:tr>
      <w:tr w:rsidR="00397057" w:rsidRPr="009E0C39" w14:paraId="3DCF060E" w14:textId="77777777">
        <w:tc>
          <w:tcPr>
            <w:tcW w:w="3681" w:type="dxa"/>
          </w:tcPr>
          <w:p w14:paraId="22F303B8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CARGO]</w:t>
            </w:r>
          </w:p>
        </w:tc>
        <w:tc>
          <w:tcPr>
            <w:tcW w:w="997" w:type="dxa"/>
          </w:tcPr>
          <w:p w14:paraId="5FE27A3D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0E78728B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CARGO]</w:t>
            </w:r>
          </w:p>
        </w:tc>
      </w:tr>
      <w:tr w:rsidR="00397057" w:rsidRPr="009E0C39" w14:paraId="5DA480DF" w14:textId="77777777">
        <w:tc>
          <w:tcPr>
            <w:tcW w:w="3681" w:type="dxa"/>
          </w:tcPr>
          <w:p w14:paraId="4A280C78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NOMBRE DE LA EMPRESA PRIVADA]</w:t>
            </w:r>
          </w:p>
        </w:tc>
        <w:tc>
          <w:tcPr>
            <w:tcW w:w="997" w:type="dxa"/>
          </w:tcPr>
          <w:p w14:paraId="7D733912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486173CE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NOMBRE DE LA ENTIDAD PÚBLICA]</w:t>
            </w:r>
          </w:p>
        </w:tc>
      </w:tr>
    </w:tbl>
    <w:p w14:paraId="0AF0DF74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55B922F5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3A7EE539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312C9BD7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p w14:paraId="176362AC" w14:textId="77777777" w:rsidR="00397057" w:rsidRPr="009E0C39" w:rsidRDefault="00397057">
      <w:pPr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835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997"/>
        <w:gridCol w:w="3674"/>
      </w:tblGrid>
      <w:tr w:rsidR="00397057" w:rsidRPr="009E0C39" w14:paraId="142B2BC2" w14:textId="77777777">
        <w:tc>
          <w:tcPr>
            <w:tcW w:w="3681" w:type="dxa"/>
          </w:tcPr>
          <w:p w14:paraId="5ACD129C" w14:textId="29201D94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-----------------------------------------------</w:t>
            </w:r>
          </w:p>
        </w:tc>
        <w:tc>
          <w:tcPr>
            <w:tcW w:w="997" w:type="dxa"/>
          </w:tcPr>
          <w:p w14:paraId="084FD85F" w14:textId="77777777" w:rsidR="00397057" w:rsidRPr="009E0C39" w:rsidRDefault="0039705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674" w:type="dxa"/>
          </w:tcPr>
          <w:p w14:paraId="7A2C64FD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</w:rPr>
            </w:pPr>
            <w:r w:rsidRPr="009E0C39">
              <w:rPr>
                <w:rFonts w:ascii="Arial" w:eastAsia="Arial" w:hAnsi="Arial" w:cs="Arial"/>
                <w:b/>
              </w:rPr>
              <w:t>---------------------------------------------</w:t>
            </w:r>
          </w:p>
        </w:tc>
      </w:tr>
      <w:tr w:rsidR="00397057" w:rsidRPr="009E0C39" w14:paraId="366A3273" w14:textId="77777777">
        <w:tc>
          <w:tcPr>
            <w:tcW w:w="3681" w:type="dxa"/>
          </w:tcPr>
          <w:p w14:paraId="573A700A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  <w:color w:val="0000FF"/>
              </w:rPr>
            </w:pPr>
            <w:r w:rsidRPr="009E0C39">
              <w:rPr>
                <w:rFonts w:ascii="Arial" w:eastAsia="Arial" w:hAnsi="Arial" w:cs="Arial"/>
                <w:b/>
                <w:color w:val="0000FF"/>
              </w:rPr>
              <w:t>[NOMBRE DEL REPRESENTANTE]</w:t>
            </w:r>
          </w:p>
        </w:tc>
        <w:tc>
          <w:tcPr>
            <w:tcW w:w="997" w:type="dxa"/>
          </w:tcPr>
          <w:p w14:paraId="77E9232B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45F72C45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b/>
                <w:color w:val="0000FF"/>
              </w:rPr>
            </w:pPr>
            <w:r w:rsidRPr="009E0C39">
              <w:rPr>
                <w:rFonts w:ascii="Arial" w:eastAsia="Arial" w:hAnsi="Arial" w:cs="Arial"/>
                <w:b/>
                <w:color w:val="0000FF"/>
              </w:rPr>
              <w:t>NOMBRE DEL FUNCIONARIO</w:t>
            </w:r>
          </w:p>
        </w:tc>
      </w:tr>
      <w:tr w:rsidR="00397057" w:rsidRPr="009E0C39" w14:paraId="0092916A" w14:textId="77777777">
        <w:tc>
          <w:tcPr>
            <w:tcW w:w="3681" w:type="dxa"/>
          </w:tcPr>
          <w:p w14:paraId="231E4863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CARGO]</w:t>
            </w:r>
          </w:p>
        </w:tc>
        <w:tc>
          <w:tcPr>
            <w:tcW w:w="997" w:type="dxa"/>
          </w:tcPr>
          <w:p w14:paraId="5BCBB2F0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309C8B23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CARGO]</w:t>
            </w:r>
          </w:p>
        </w:tc>
      </w:tr>
      <w:tr w:rsidR="00397057" w14:paraId="7DF06B84" w14:textId="77777777">
        <w:tc>
          <w:tcPr>
            <w:tcW w:w="3681" w:type="dxa"/>
          </w:tcPr>
          <w:p w14:paraId="11E13EDE" w14:textId="77777777" w:rsidR="00397057" w:rsidRPr="009E0C39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NOMBRE DE LA EMPRESA PRIVADA]</w:t>
            </w:r>
          </w:p>
        </w:tc>
        <w:tc>
          <w:tcPr>
            <w:tcW w:w="997" w:type="dxa"/>
          </w:tcPr>
          <w:p w14:paraId="09357656" w14:textId="77777777" w:rsidR="00397057" w:rsidRPr="009E0C39" w:rsidRDefault="00397057">
            <w:pPr>
              <w:jc w:val="center"/>
              <w:rPr>
                <w:rFonts w:ascii="Arial" w:eastAsia="Arial" w:hAnsi="Arial" w:cs="Arial"/>
                <w:color w:val="0000FF"/>
              </w:rPr>
            </w:pPr>
          </w:p>
        </w:tc>
        <w:tc>
          <w:tcPr>
            <w:tcW w:w="3674" w:type="dxa"/>
          </w:tcPr>
          <w:p w14:paraId="63097C3F" w14:textId="77777777" w:rsidR="00397057" w:rsidRDefault="00D42061">
            <w:pPr>
              <w:jc w:val="center"/>
              <w:rPr>
                <w:rFonts w:ascii="Arial" w:eastAsia="Arial" w:hAnsi="Arial" w:cs="Arial"/>
                <w:color w:val="0000FF"/>
              </w:rPr>
            </w:pPr>
            <w:r w:rsidRPr="009E0C39">
              <w:rPr>
                <w:rFonts w:ascii="Arial" w:eastAsia="Arial" w:hAnsi="Arial" w:cs="Arial"/>
                <w:color w:val="0000FF"/>
              </w:rPr>
              <w:t>[INDICAR NOMBRE DE LA ENTIDAD PÚBLICA]</w:t>
            </w:r>
          </w:p>
        </w:tc>
      </w:tr>
    </w:tbl>
    <w:p w14:paraId="0B599B65" w14:textId="77777777" w:rsidR="00397057" w:rsidRDefault="00397057">
      <w:pPr>
        <w:rPr>
          <w:rFonts w:ascii="Arial" w:eastAsia="Arial" w:hAnsi="Arial" w:cs="Arial"/>
          <w:color w:val="0000FF"/>
          <w:sz w:val="22"/>
          <w:szCs w:val="22"/>
        </w:rPr>
      </w:pPr>
    </w:p>
    <w:sectPr w:rsidR="00397057">
      <w:pgSz w:w="11906" w:h="16838"/>
      <w:pgMar w:top="2126" w:right="1701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3F1909-A633-4BCF-AC0D-9F18CE170025}"/>
    <w:embedBold r:id="rId2" w:fontKey="{0E9D25C9-F2FD-415E-A8CB-42D590C55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D5AAA9-1F92-4DC9-AB3A-D587B1AE92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9B8E45-9A85-4EB3-80B0-B9A2F8B68E62}"/>
    <w:embedItalic r:id="rId5" w:fontKey="{1ED12C03-0631-4573-A705-1E5E406C0AE3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440F017-6393-408C-BA21-B6409EBAB97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1D01"/>
    <w:multiLevelType w:val="multilevel"/>
    <w:tmpl w:val="B68A6EBE"/>
    <w:lvl w:ilvl="0">
      <w:start w:val="1"/>
      <w:numFmt w:val="bullet"/>
      <w:lvlText w:val="●"/>
      <w:lvlJc w:val="left"/>
      <w:pPr>
        <w:ind w:left="14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70164F"/>
    <w:multiLevelType w:val="multilevel"/>
    <w:tmpl w:val="F1F876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40DE9"/>
    <w:multiLevelType w:val="multilevel"/>
    <w:tmpl w:val="9BA6B6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E64C3E"/>
    <w:multiLevelType w:val="multilevel"/>
    <w:tmpl w:val="2AD80E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7A1545EC"/>
    <w:multiLevelType w:val="multilevel"/>
    <w:tmpl w:val="81BEE4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6852931">
    <w:abstractNumId w:val="0"/>
  </w:num>
  <w:num w:numId="2" w16cid:durableId="167524082">
    <w:abstractNumId w:val="4"/>
  </w:num>
  <w:num w:numId="3" w16cid:durableId="1411542593">
    <w:abstractNumId w:val="3"/>
  </w:num>
  <w:num w:numId="4" w16cid:durableId="90204336">
    <w:abstractNumId w:val="2"/>
  </w:num>
  <w:num w:numId="5" w16cid:durableId="592082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057"/>
    <w:rsid w:val="00132C19"/>
    <w:rsid w:val="001E2966"/>
    <w:rsid w:val="00206C7B"/>
    <w:rsid w:val="00302656"/>
    <w:rsid w:val="00397057"/>
    <w:rsid w:val="006A69E1"/>
    <w:rsid w:val="0074164C"/>
    <w:rsid w:val="008C528B"/>
    <w:rsid w:val="009E0C39"/>
    <w:rsid w:val="00A32D46"/>
    <w:rsid w:val="00BA0494"/>
    <w:rsid w:val="00BF7A9D"/>
    <w:rsid w:val="00D42061"/>
    <w:rsid w:val="00D71A07"/>
    <w:rsid w:val="00DC62ED"/>
    <w:rsid w:val="00DD1291"/>
    <w:rsid w:val="00DF002A"/>
    <w:rsid w:val="00EA20C7"/>
    <w:rsid w:val="00EF6EB8"/>
    <w:rsid w:val="00F1760F"/>
    <w:rsid w:val="00F43932"/>
    <w:rsid w:val="00F6633B"/>
    <w:rsid w:val="0EFB8E74"/>
    <w:rsid w:val="4E34E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3C6355"/>
  <w15:docId w15:val="{6C1EDAC1-A1DF-344E-A1DF-33EA8934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P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FEB"/>
    <w:rPr>
      <w:rFonts w:cs="Times New Roman"/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595FEF"/>
    <w:pPr>
      <w:widowControl w:val="0"/>
      <w:autoSpaceDE w:val="0"/>
      <w:autoSpaceDN w:val="0"/>
      <w:ind w:left="400"/>
      <w:outlineLvl w:val="2"/>
    </w:pPr>
    <w:rPr>
      <w:rFonts w:ascii="Arial" w:eastAsia="Arial" w:hAnsi="Arial" w:cs="Arial"/>
      <w:b/>
      <w:bCs/>
      <w:i/>
      <w:sz w:val="20"/>
      <w:szCs w:val="20"/>
      <w:u w:val="single" w:color="000000"/>
      <w:lang w:val="es-P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A,Titulo de Fígura,Cuadro 2-1,Fundamentacion,Bulleted List,Lista vistosa - Énfasis 11,Párrafo de lista2,Titulo parrafo,Punto,3,Iz - Párrafo de lista,Sivsa Parrafo,Footnote,List Paragraph1,Lista 123,Number List 1"/>
    <w:basedOn w:val="Normal"/>
    <w:link w:val="PrrafodelistaCar"/>
    <w:uiPriority w:val="1"/>
    <w:qFormat/>
    <w:rsid w:val="00917FEB"/>
    <w:pPr>
      <w:spacing w:after="200" w:line="276" w:lineRule="auto"/>
      <w:ind w:left="720"/>
      <w:contextualSpacing/>
    </w:pPr>
    <w:rPr>
      <w:sz w:val="22"/>
      <w:szCs w:val="22"/>
      <w:lang w:val="es-PE"/>
    </w:rPr>
  </w:style>
  <w:style w:type="paragraph" w:styleId="Encabezado">
    <w:name w:val="header"/>
    <w:basedOn w:val="Normal"/>
    <w:link w:val="EncabezadoCar"/>
    <w:unhideWhenUsed/>
    <w:rsid w:val="00917F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/>
    </w:rPr>
  </w:style>
  <w:style w:type="character" w:customStyle="1" w:styleId="EncabezadoCar">
    <w:name w:val="Encabezado Car"/>
    <w:basedOn w:val="Fuentedeprrafopredeter"/>
    <w:link w:val="Encabezado"/>
    <w:rsid w:val="00917FEB"/>
    <w:rPr>
      <w:rFonts w:asciiTheme="minorHAnsi" w:hAnsiTheme="minorHAnsi"/>
      <w:sz w:val="22"/>
    </w:rPr>
  </w:style>
  <w:style w:type="character" w:customStyle="1" w:styleId="PrrafodelistaCar">
    <w:name w:val="Párrafo de lista Car"/>
    <w:aliases w:val="TITULO A Car,Titulo de Fígura Car,Cuadro 2-1 Car,Fundamentacion Car,Bulleted List Car,Lista vistosa - Énfasis 11 Car,Párrafo de lista2 Car,Titulo parrafo Car,Punto Car,3 Car,Iz - Párrafo de lista Car,Sivsa Parrafo Car,Footnote Car"/>
    <w:basedOn w:val="Fuentedeprrafopredeter"/>
    <w:link w:val="Prrafodelista"/>
    <w:uiPriority w:val="34"/>
    <w:qFormat/>
    <w:locked/>
    <w:rsid w:val="00917FEB"/>
    <w:rPr>
      <w:rFonts w:ascii="Calibri" w:eastAsia="Calibri" w:hAnsi="Calibri" w:cs="Times New Roman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917F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FEB"/>
    <w:rPr>
      <w:rFonts w:ascii="Calibri" w:eastAsia="Calibri" w:hAnsi="Calibri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917FEB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100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03B"/>
    <w:rPr>
      <w:rFonts w:ascii="Segoe UI" w:eastAsia="Calibr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437D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37D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37D52"/>
    <w:rPr>
      <w:rFonts w:ascii="Calibri" w:eastAsia="Calibri" w:hAnsi="Calibri" w:cs="Times New Roman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37D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37D52"/>
    <w:rPr>
      <w:rFonts w:ascii="Calibri" w:eastAsia="Calibri" w:hAnsi="Calibri" w:cs="Times New Roman"/>
      <w:b/>
      <w:bCs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C87E1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C87E1B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1"/>
    <w:rsid w:val="00595FEF"/>
    <w:rPr>
      <w:rFonts w:eastAsia="Arial" w:cs="Arial"/>
      <w:b/>
      <w:bCs/>
      <w:i/>
      <w:szCs w:val="20"/>
      <w:u w:val="single" w:color="000000"/>
    </w:rPr>
  </w:style>
  <w:style w:type="paragraph" w:styleId="Textoindependiente">
    <w:name w:val="Body Text"/>
    <w:basedOn w:val="Normal"/>
    <w:link w:val="TextoindependienteCar"/>
    <w:uiPriority w:val="1"/>
    <w:qFormat/>
    <w:rsid w:val="00595FEF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5FEF"/>
    <w:rPr>
      <w:rFonts w:eastAsia="Arial" w:cs="Arial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EA20C7"/>
    <w:rPr>
      <w:rFonts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SPKKjt1SNEkOe4uOVthymMUMBA==">CgMxLjAyCGguZ2pkZ3hzOAByITF2OEc2bVNqZnRBSmtUVnVDeUVyYTJYaUhWcExfajZsXw==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62D4FD-5A8A-1044-BD7D-06224DEC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1320</Words>
  <Characters>7263</Characters>
  <Application>Microsoft Office Word</Application>
  <DocSecurity>0</DocSecurity>
  <Lines>60</Lines>
  <Paragraphs>17</Paragraphs>
  <ScaleCrop>false</ScaleCrop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Baldeón Miranda, Carlos</dc:creator>
  <cp:lastModifiedBy>Huancas López, Gilmer</cp:lastModifiedBy>
  <cp:revision>12</cp:revision>
  <dcterms:created xsi:type="dcterms:W3CDTF">2024-10-28T22:30:00Z</dcterms:created>
  <dcterms:modified xsi:type="dcterms:W3CDTF">2024-12-18T21:27:00Z</dcterms:modified>
</cp:coreProperties>
</file>