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2B9AE" w14:textId="77777777" w:rsidR="00E244A2" w:rsidRPr="004171B9" w:rsidRDefault="00E244A2" w:rsidP="009F5954">
      <w:pPr>
        <w:jc w:val="center"/>
        <w:rPr>
          <w:b/>
          <w:bCs/>
          <w:w w:val="105"/>
          <w:sz w:val="24"/>
          <w:szCs w:val="24"/>
          <w:u w:val="single"/>
        </w:rPr>
      </w:pPr>
      <w:r w:rsidRPr="004171B9">
        <w:rPr>
          <w:b/>
          <w:bCs/>
          <w:w w:val="105"/>
          <w:sz w:val="24"/>
          <w:szCs w:val="24"/>
          <w:u w:val="single"/>
        </w:rPr>
        <w:t>ANEXO N° 23</w:t>
      </w:r>
    </w:p>
    <w:p w14:paraId="06BA0415" w14:textId="77777777" w:rsidR="00C32D0D" w:rsidRPr="004171B9" w:rsidRDefault="00C32D0D" w:rsidP="009F5954">
      <w:pPr>
        <w:jc w:val="center"/>
        <w:rPr>
          <w:b/>
          <w:bCs/>
          <w:w w:val="105"/>
          <w:sz w:val="24"/>
          <w:szCs w:val="24"/>
          <w:u w:val="single"/>
        </w:rPr>
      </w:pPr>
    </w:p>
    <w:p w14:paraId="293B5220" w14:textId="77777777" w:rsidR="009F5954" w:rsidRPr="004171B9" w:rsidRDefault="00E244A2" w:rsidP="009F5954">
      <w:pPr>
        <w:jc w:val="center"/>
        <w:rPr>
          <w:b/>
          <w:bCs/>
          <w:w w:val="105"/>
          <w:sz w:val="24"/>
          <w:szCs w:val="24"/>
          <w:u w:val="single"/>
        </w:rPr>
      </w:pPr>
      <w:r w:rsidRPr="004171B9">
        <w:rPr>
          <w:b/>
          <w:bCs/>
          <w:w w:val="105"/>
          <w:sz w:val="24"/>
          <w:szCs w:val="24"/>
          <w:u w:val="single"/>
        </w:rPr>
        <w:t>MODELO</w:t>
      </w:r>
      <w:r w:rsidR="009F5954" w:rsidRPr="004171B9">
        <w:rPr>
          <w:b/>
          <w:bCs/>
          <w:w w:val="105"/>
          <w:sz w:val="24"/>
          <w:szCs w:val="24"/>
          <w:u w:val="single"/>
        </w:rPr>
        <w:t xml:space="preserve"> DE ADENDA AL CONVENIO</w:t>
      </w:r>
      <w:r w:rsidR="0026746D" w:rsidRPr="004171B9">
        <w:rPr>
          <w:b/>
          <w:bCs/>
          <w:w w:val="105"/>
          <w:sz w:val="24"/>
          <w:szCs w:val="24"/>
          <w:u w:val="single"/>
        </w:rPr>
        <w:t xml:space="preserve"> POR EXCESO DE LÍMITE DE EMISIÓN DE CIPRL/TOPE MÁXIMO DE CAPACIDAD ANUAL</w:t>
      </w:r>
      <w:r w:rsidR="009F5954" w:rsidRPr="004171B9">
        <w:rPr>
          <w:b/>
          <w:bCs/>
          <w:w w:val="105"/>
          <w:sz w:val="24"/>
          <w:szCs w:val="24"/>
          <w:u w:val="single"/>
        </w:rPr>
        <w:t xml:space="preserve"> </w:t>
      </w:r>
    </w:p>
    <w:p w14:paraId="63CA6DD0" w14:textId="77777777" w:rsidR="009F5954" w:rsidRPr="004171B9" w:rsidRDefault="009F5954" w:rsidP="009F5954">
      <w:pPr>
        <w:jc w:val="center"/>
        <w:rPr>
          <w:b/>
          <w:bCs/>
          <w:w w:val="105"/>
          <w:sz w:val="24"/>
          <w:szCs w:val="24"/>
        </w:rPr>
      </w:pPr>
    </w:p>
    <w:p w14:paraId="67E3BCBF" w14:textId="77777777" w:rsidR="009F5954" w:rsidRPr="004171B9" w:rsidRDefault="009F5954" w:rsidP="009F5954">
      <w:pPr>
        <w:rPr>
          <w:b/>
          <w:bCs/>
          <w:w w:val="105"/>
        </w:rPr>
      </w:pPr>
    </w:p>
    <w:p w14:paraId="26CCD2B7" w14:textId="77777777" w:rsidR="009F5954" w:rsidRPr="004171B9" w:rsidRDefault="009F5954" w:rsidP="009F5954">
      <w:pPr>
        <w:jc w:val="both"/>
        <w:rPr>
          <w:b/>
          <w:bCs/>
          <w:i/>
          <w:color w:val="0000FF"/>
          <w:w w:val="105"/>
          <w:u w:val="single"/>
        </w:rPr>
      </w:pPr>
      <w:r w:rsidRPr="004171B9">
        <w:rPr>
          <w:b/>
          <w:bCs/>
          <w:i/>
          <w:color w:val="0000FF"/>
          <w:w w:val="105"/>
          <w:u w:val="single"/>
        </w:rPr>
        <w:t>GUÍA DE ESTILO:</w:t>
      </w:r>
    </w:p>
    <w:p w14:paraId="1ABC7C77" w14:textId="77777777" w:rsidR="009F5954" w:rsidRPr="004171B9" w:rsidRDefault="009F5954" w:rsidP="009F5954">
      <w:pPr>
        <w:jc w:val="both"/>
        <w:rPr>
          <w:bCs/>
          <w:i/>
          <w:color w:val="0000FF"/>
          <w:w w:val="105"/>
        </w:rPr>
      </w:pPr>
    </w:p>
    <w:p w14:paraId="4BFFADBB" w14:textId="77777777" w:rsidR="009F5954" w:rsidRPr="004171B9" w:rsidRDefault="009F5954" w:rsidP="009F5954">
      <w:pPr>
        <w:jc w:val="both"/>
        <w:rPr>
          <w:bCs/>
          <w:i/>
          <w:color w:val="0000FF"/>
          <w:w w:val="105"/>
        </w:rPr>
      </w:pPr>
    </w:p>
    <w:p w14:paraId="2AB8CA3C" w14:textId="77777777" w:rsidR="009F5954" w:rsidRPr="004171B9" w:rsidRDefault="009F5954" w:rsidP="009F5954">
      <w:pPr>
        <w:numPr>
          <w:ilvl w:val="0"/>
          <w:numId w:val="6"/>
        </w:numPr>
        <w:jc w:val="both"/>
        <w:rPr>
          <w:bCs/>
          <w:i/>
          <w:color w:val="0000FF"/>
          <w:w w:val="105"/>
        </w:rPr>
      </w:pPr>
      <w:r w:rsidRPr="004171B9">
        <w:rPr>
          <w:bCs/>
          <w:i/>
          <w:color w:val="0000FF"/>
          <w:w w:val="105"/>
        </w:rPr>
        <w:t>Los puntos o espacios entre corchetes “[…]” deben ser completados con información relevante por LA ENTIDAD PÚBLICA de acuerdo a la indicación contenida en ellos.</w:t>
      </w:r>
    </w:p>
    <w:p w14:paraId="0E331779" w14:textId="77777777" w:rsidR="009F5954" w:rsidRPr="004171B9" w:rsidRDefault="009F5954" w:rsidP="009F5954">
      <w:pPr>
        <w:jc w:val="both"/>
        <w:rPr>
          <w:bCs/>
          <w:i/>
          <w:color w:val="0000FF"/>
          <w:w w:val="105"/>
        </w:rPr>
      </w:pPr>
    </w:p>
    <w:p w14:paraId="59182EDC" w14:textId="77777777" w:rsidR="009F5954" w:rsidRPr="004171B9" w:rsidRDefault="009F5954" w:rsidP="009F5954">
      <w:pPr>
        <w:numPr>
          <w:ilvl w:val="0"/>
          <w:numId w:val="6"/>
        </w:numPr>
        <w:jc w:val="both"/>
        <w:rPr>
          <w:bCs/>
          <w:i/>
          <w:color w:val="0000FF"/>
          <w:w w:val="105"/>
        </w:rPr>
      </w:pPr>
      <w:r w:rsidRPr="004171B9">
        <w:rPr>
          <w:bCs/>
          <w:i/>
          <w:color w:val="0000FF"/>
          <w:w w:val="105"/>
        </w:rPr>
        <w:t>Las indicaciones que aparecen entre paréntesis “(…)” y de color rojo se refieren a información optativa a ser incorporada a criterio de LA ENTIDAD PÚBLICA.</w:t>
      </w:r>
    </w:p>
    <w:p w14:paraId="0FCA86B7" w14:textId="77777777" w:rsidR="009F5954" w:rsidRPr="004171B9" w:rsidRDefault="009F5954" w:rsidP="009F5954">
      <w:pPr>
        <w:jc w:val="both"/>
        <w:rPr>
          <w:bCs/>
          <w:i/>
          <w:color w:val="0000FF"/>
          <w:w w:val="105"/>
        </w:rPr>
      </w:pPr>
    </w:p>
    <w:p w14:paraId="679ED752" w14:textId="77777777" w:rsidR="009F5954" w:rsidRPr="004171B9" w:rsidRDefault="009F5954" w:rsidP="009F5954">
      <w:pPr>
        <w:numPr>
          <w:ilvl w:val="0"/>
          <w:numId w:val="6"/>
        </w:numPr>
        <w:jc w:val="both"/>
        <w:rPr>
          <w:bCs/>
          <w:i/>
          <w:color w:val="0000FF"/>
          <w:w w:val="105"/>
        </w:rPr>
      </w:pPr>
      <w:r w:rsidRPr="004171B9">
        <w:rPr>
          <w:bCs/>
          <w:i/>
          <w:color w:val="0000FF"/>
          <w:w w:val="105"/>
        </w:rPr>
        <w:t>Las indicaciones realizadas en los apartados denominados como “IMPORTANTE” y en color azul, deben ser tomadas en consideración por LA ENTIDAD PÚBLICA para elaborar el Convenio de Inversión.</w:t>
      </w:r>
    </w:p>
    <w:p w14:paraId="53B75182" w14:textId="77777777" w:rsidR="009F5954" w:rsidRPr="004171B9" w:rsidRDefault="009F5954" w:rsidP="009F5954">
      <w:pPr>
        <w:jc w:val="both"/>
        <w:rPr>
          <w:bCs/>
          <w:i/>
          <w:color w:val="0000FF"/>
          <w:w w:val="105"/>
        </w:rPr>
      </w:pPr>
    </w:p>
    <w:p w14:paraId="3ABED792" w14:textId="0AA3E1D1" w:rsidR="009F5954" w:rsidRPr="004171B9" w:rsidRDefault="009F5954" w:rsidP="009F5954">
      <w:pPr>
        <w:numPr>
          <w:ilvl w:val="0"/>
          <w:numId w:val="6"/>
        </w:numPr>
        <w:jc w:val="both"/>
        <w:rPr>
          <w:bCs/>
          <w:i/>
          <w:color w:val="0000FF"/>
          <w:w w:val="105"/>
        </w:rPr>
      </w:pPr>
      <w:r w:rsidRPr="004171B9">
        <w:rPr>
          <w:bCs/>
          <w:i/>
          <w:color w:val="0000FF"/>
          <w:w w:val="105"/>
        </w:rPr>
        <w:t xml:space="preserve">Las expresiones y términos no definidos se refieren a aquellos utilizados en </w:t>
      </w:r>
      <w:r w:rsidR="00C60DD0" w:rsidRPr="004171B9">
        <w:rPr>
          <w:bCs/>
          <w:i/>
          <w:color w:val="0000FF"/>
          <w:w w:val="105"/>
        </w:rPr>
        <w:t>la Ley N° 29230 y el Reglamento de la Ley N° 29230.</w:t>
      </w:r>
    </w:p>
    <w:p w14:paraId="4660D2BB" w14:textId="77777777" w:rsidR="009F5954" w:rsidRPr="004171B9" w:rsidRDefault="009F5954" w:rsidP="009F5954">
      <w:pPr>
        <w:jc w:val="both"/>
        <w:rPr>
          <w:bCs/>
          <w:i/>
          <w:color w:val="0000FF"/>
          <w:w w:val="105"/>
        </w:rPr>
      </w:pPr>
    </w:p>
    <w:p w14:paraId="0B812FD8" w14:textId="77777777" w:rsidR="009F5954" w:rsidRPr="004171B9" w:rsidRDefault="009F5954" w:rsidP="009F5954">
      <w:pPr>
        <w:numPr>
          <w:ilvl w:val="0"/>
          <w:numId w:val="6"/>
        </w:numPr>
        <w:jc w:val="both"/>
        <w:rPr>
          <w:bCs/>
          <w:i/>
          <w:color w:val="0000FF"/>
          <w:w w:val="105"/>
        </w:rPr>
      </w:pPr>
      <w:r w:rsidRPr="004171B9">
        <w:rPr>
          <w:bCs/>
          <w:i/>
          <w:color w:val="0000FF"/>
          <w:w w:val="105"/>
        </w:rPr>
        <w:t>Las expresiones en singular comprenden, en su caso, al plural y viceversa.</w:t>
      </w:r>
    </w:p>
    <w:p w14:paraId="76153820" w14:textId="77777777" w:rsidR="009F5954" w:rsidRPr="004171B9" w:rsidRDefault="009F5954" w:rsidP="009F5954">
      <w:pPr>
        <w:jc w:val="both"/>
        <w:rPr>
          <w:bCs/>
          <w:i/>
          <w:color w:val="0000FF"/>
          <w:w w:val="105"/>
        </w:rPr>
      </w:pPr>
    </w:p>
    <w:p w14:paraId="2717087B" w14:textId="77777777" w:rsidR="009F5954" w:rsidRPr="004171B9" w:rsidRDefault="009F5954" w:rsidP="009F5954">
      <w:pPr>
        <w:numPr>
          <w:ilvl w:val="0"/>
          <w:numId w:val="6"/>
        </w:numPr>
        <w:jc w:val="both"/>
        <w:rPr>
          <w:bCs/>
          <w:i/>
          <w:color w:val="0000FF"/>
          <w:w w:val="105"/>
        </w:rPr>
      </w:pPr>
      <w:r w:rsidRPr="004171B9">
        <w:rPr>
          <w:bCs/>
          <w:i/>
          <w:color w:val="0000FF"/>
          <w:w w:val="105"/>
        </w:rPr>
        <w:t>Dependiendo del objeto del Convenio, de resultar indispensable, podrá efectuarse la inclusión de cláusulas adicionales o la adecuación de las propuestas en el presente documento, las que en ningún caso pueden contemplar disposiciones contrarias a la normativa vigente.</w:t>
      </w:r>
    </w:p>
    <w:p w14:paraId="39AD1D0B" w14:textId="77777777" w:rsidR="009F5954" w:rsidRPr="004171B9" w:rsidRDefault="009F5954" w:rsidP="009F5954">
      <w:pPr>
        <w:jc w:val="both"/>
        <w:rPr>
          <w:bCs/>
          <w:i/>
          <w:color w:val="0000FF"/>
          <w:w w:val="105"/>
        </w:rPr>
      </w:pPr>
    </w:p>
    <w:p w14:paraId="413FF7FA" w14:textId="77777777" w:rsidR="00C60DD0" w:rsidRPr="004171B9" w:rsidRDefault="00C60DD0" w:rsidP="009F5954">
      <w:pPr>
        <w:jc w:val="both"/>
        <w:rPr>
          <w:bCs/>
          <w:i/>
          <w:color w:val="0000FF"/>
          <w:w w:val="105"/>
        </w:rPr>
      </w:pPr>
    </w:p>
    <w:p w14:paraId="4E190883" w14:textId="77777777" w:rsidR="00C32D0D" w:rsidRPr="004171B9" w:rsidRDefault="00C32D0D" w:rsidP="009F5954">
      <w:pPr>
        <w:jc w:val="center"/>
        <w:rPr>
          <w:b/>
          <w:bCs/>
          <w:w w:val="105"/>
        </w:rPr>
      </w:pPr>
    </w:p>
    <w:p w14:paraId="31686980" w14:textId="77777777" w:rsidR="00C32D0D" w:rsidRPr="004171B9" w:rsidRDefault="00C32D0D" w:rsidP="009F5954">
      <w:pPr>
        <w:jc w:val="center"/>
        <w:rPr>
          <w:b/>
          <w:bCs/>
          <w:w w:val="105"/>
        </w:rPr>
      </w:pPr>
    </w:p>
    <w:p w14:paraId="0DA41A29" w14:textId="77777777" w:rsidR="00C32D0D" w:rsidRPr="004171B9" w:rsidRDefault="00C32D0D" w:rsidP="009F5954">
      <w:pPr>
        <w:jc w:val="center"/>
        <w:rPr>
          <w:b/>
          <w:bCs/>
          <w:w w:val="105"/>
        </w:rPr>
      </w:pPr>
    </w:p>
    <w:p w14:paraId="6B8C5562" w14:textId="77777777" w:rsidR="00C32D0D" w:rsidRPr="004171B9" w:rsidRDefault="00C32D0D" w:rsidP="009F5954">
      <w:pPr>
        <w:jc w:val="center"/>
        <w:rPr>
          <w:b/>
          <w:bCs/>
          <w:w w:val="105"/>
        </w:rPr>
      </w:pPr>
    </w:p>
    <w:p w14:paraId="01B47D2D" w14:textId="77777777" w:rsidR="00C32D0D" w:rsidRPr="004171B9" w:rsidRDefault="00C32D0D" w:rsidP="009F5954">
      <w:pPr>
        <w:jc w:val="center"/>
        <w:rPr>
          <w:b/>
          <w:bCs/>
          <w:w w:val="105"/>
        </w:rPr>
      </w:pPr>
    </w:p>
    <w:p w14:paraId="0432E278" w14:textId="77777777" w:rsidR="00C32D0D" w:rsidRPr="004171B9" w:rsidRDefault="00C32D0D" w:rsidP="009F5954">
      <w:pPr>
        <w:jc w:val="center"/>
        <w:rPr>
          <w:b/>
          <w:bCs/>
          <w:w w:val="105"/>
        </w:rPr>
      </w:pPr>
    </w:p>
    <w:p w14:paraId="2F26D523" w14:textId="77777777" w:rsidR="00C32D0D" w:rsidRPr="004171B9" w:rsidRDefault="00C32D0D" w:rsidP="009F5954">
      <w:pPr>
        <w:jc w:val="center"/>
        <w:rPr>
          <w:b/>
          <w:bCs/>
          <w:w w:val="105"/>
        </w:rPr>
      </w:pPr>
    </w:p>
    <w:p w14:paraId="7FCB6B61" w14:textId="77777777" w:rsidR="00C32D0D" w:rsidRPr="004171B9" w:rsidRDefault="00C32D0D" w:rsidP="009F5954">
      <w:pPr>
        <w:jc w:val="center"/>
        <w:rPr>
          <w:b/>
          <w:bCs/>
          <w:w w:val="105"/>
        </w:rPr>
      </w:pPr>
    </w:p>
    <w:p w14:paraId="39E36ABA" w14:textId="77777777" w:rsidR="00C32D0D" w:rsidRPr="004171B9" w:rsidRDefault="00C32D0D" w:rsidP="009F5954">
      <w:pPr>
        <w:jc w:val="center"/>
        <w:rPr>
          <w:b/>
          <w:bCs/>
          <w:w w:val="105"/>
        </w:rPr>
      </w:pPr>
    </w:p>
    <w:p w14:paraId="648234D0" w14:textId="77777777" w:rsidR="00C32D0D" w:rsidRPr="004171B9" w:rsidRDefault="00C32D0D" w:rsidP="009F5954">
      <w:pPr>
        <w:jc w:val="center"/>
        <w:rPr>
          <w:b/>
          <w:bCs/>
          <w:w w:val="105"/>
        </w:rPr>
      </w:pPr>
    </w:p>
    <w:p w14:paraId="72310832" w14:textId="77777777" w:rsidR="00C32D0D" w:rsidRPr="004171B9" w:rsidRDefault="00C32D0D" w:rsidP="009F5954">
      <w:pPr>
        <w:jc w:val="center"/>
        <w:rPr>
          <w:b/>
          <w:bCs/>
          <w:w w:val="105"/>
        </w:rPr>
      </w:pPr>
    </w:p>
    <w:p w14:paraId="5E1450EF" w14:textId="77777777" w:rsidR="00C32D0D" w:rsidRPr="004171B9" w:rsidRDefault="00C32D0D" w:rsidP="009F5954">
      <w:pPr>
        <w:jc w:val="center"/>
        <w:rPr>
          <w:b/>
          <w:bCs/>
          <w:w w:val="105"/>
        </w:rPr>
      </w:pPr>
    </w:p>
    <w:p w14:paraId="4C71DAE2" w14:textId="77777777" w:rsidR="00C32D0D" w:rsidRPr="004171B9" w:rsidRDefault="00C32D0D" w:rsidP="009F5954">
      <w:pPr>
        <w:jc w:val="center"/>
        <w:rPr>
          <w:b/>
          <w:bCs/>
          <w:w w:val="105"/>
        </w:rPr>
      </w:pPr>
    </w:p>
    <w:p w14:paraId="7C7B85FC" w14:textId="621119D1" w:rsidR="6212AF34" w:rsidRPr="004171B9" w:rsidRDefault="6212AF34" w:rsidP="6212AF34">
      <w:pPr>
        <w:jc w:val="center"/>
        <w:rPr>
          <w:b/>
          <w:bCs/>
        </w:rPr>
      </w:pPr>
    </w:p>
    <w:p w14:paraId="46E6E5D2" w14:textId="77777777" w:rsidR="00C32D0D" w:rsidRPr="004171B9" w:rsidRDefault="00C32D0D" w:rsidP="009F5954">
      <w:pPr>
        <w:jc w:val="center"/>
        <w:rPr>
          <w:b/>
          <w:bCs/>
          <w:w w:val="105"/>
        </w:rPr>
      </w:pPr>
    </w:p>
    <w:p w14:paraId="48F21E17" w14:textId="77777777" w:rsidR="00CC2F2B" w:rsidRPr="004171B9" w:rsidRDefault="00CC2F2B" w:rsidP="009F5954">
      <w:pPr>
        <w:jc w:val="center"/>
        <w:rPr>
          <w:b/>
          <w:bCs/>
          <w:w w:val="105"/>
        </w:rPr>
      </w:pPr>
    </w:p>
    <w:p w14:paraId="230B7B56" w14:textId="77777777" w:rsidR="00C32D0D" w:rsidRPr="004171B9" w:rsidRDefault="00C32D0D" w:rsidP="009F5954">
      <w:pPr>
        <w:jc w:val="center"/>
        <w:rPr>
          <w:b/>
          <w:bCs/>
          <w:w w:val="105"/>
        </w:rPr>
      </w:pPr>
    </w:p>
    <w:p w14:paraId="0A87681D" w14:textId="396A1D8C" w:rsidR="009F5954" w:rsidRPr="004171B9" w:rsidRDefault="009F5954" w:rsidP="009F5954">
      <w:pPr>
        <w:jc w:val="center"/>
        <w:rPr>
          <w:b/>
          <w:bCs/>
          <w:w w:val="105"/>
        </w:rPr>
      </w:pPr>
      <w:r w:rsidRPr="004171B9">
        <w:rPr>
          <w:b/>
          <w:bCs/>
          <w:w w:val="105"/>
        </w:rPr>
        <w:t xml:space="preserve">ADENDA N° </w:t>
      </w:r>
      <w:r w:rsidRPr="004171B9">
        <w:rPr>
          <w:b/>
          <w:bCs/>
          <w:color w:val="0000FF"/>
          <w:w w:val="105"/>
        </w:rPr>
        <w:t xml:space="preserve">[INDICAR NÚMERO DE ADENDA] </w:t>
      </w:r>
      <w:r w:rsidRPr="004171B9">
        <w:rPr>
          <w:b/>
          <w:bCs/>
          <w:w w:val="105"/>
        </w:rPr>
        <w:t xml:space="preserve">AL CONVENIO DE INVERSIÓN N° </w:t>
      </w:r>
      <w:r w:rsidRPr="004171B9">
        <w:rPr>
          <w:b/>
          <w:bCs/>
          <w:color w:val="0000FF"/>
          <w:w w:val="105"/>
        </w:rPr>
        <w:t>[INDICAR NUMERO DE CONVENIO]</w:t>
      </w:r>
    </w:p>
    <w:p w14:paraId="07B1DA29" w14:textId="77777777" w:rsidR="009F5954" w:rsidRPr="004171B9" w:rsidRDefault="009F5954" w:rsidP="009F5954">
      <w:pPr>
        <w:jc w:val="both"/>
        <w:rPr>
          <w:bCs/>
          <w:w w:val="105"/>
        </w:rPr>
      </w:pPr>
    </w:p>
    <w:p w14:paraId="4D0AFE28" w14:textId="30D479C7" w:rsidR="009F5954" w:rsidRPr="004171B9" w:rsidRDefault="009F5954" w:rsidP="009F5954">
      <w:pPr>
        <w:jc w:val="both"/>
        <w:rPr>
          <w:bCs/>
          <w:w w:val="105"/>
        </w:rPr>
      </w:pPr>
      <w:r w:rsidRPr="004171B9">
        <w:rPr>
          <w:bCs/>
          <w:w w:val="105"/>
        </w:rPr>
        <w:t xml:space="preserve">Conste por el presente documento la Adenda N° </w:t>
      </w:r>
      <w:r w:rsidRPr="004171B9">
        <w:rPr>
          <w:bCs/>
          <w:color w:val="0000FF"/>
          <w:w w:val="105"/>
        </w:rPr>
        <w:t>[INDICAR NÚMERO DE ADENDA]</w:t>
      </w:r>
      <w:r w:rsidRPr="004171B9">
        <w:rPr>
          <w:bCs/>
          <w:w w:val="105"/>
        </w:rPr>
        <w:t xml:space="preserve"> al Convenio de Inversión N° </w:t>
      </w:r>
      <w:r w:rsidRPr="004171B9">
        <w:rPr>
          <w:bCs/>
          <w:color w:val="0000FF"/>
          <w:w w:val="105"/>
        </w:rPr>
        <w:t>[INDICAR NUMERO DE CONVENIO]</w:t>
      </w:r>
      <w:r w:rsidRPr="004171B9">
        <w:rPr>
          <w:bCs/>
          <w:w w:val="105"/>
        </w:rPr>
        <w:t xml:space="preserve">, en adelante </w:t>
      </w:r>
      <w:r w:rsidRPr="004171B9">
        <w:rPr>
          <w:b/>
          <w:bCs/>
          <w:w w:val="105"/>
        </w:rPr>
        <w:t>LA ADENDA</w:t>
      </w:r>
      <w:r w:rsidRPr="004171B9">
        <w:rPr>
          <w:bCs/>
          <w:w w:val="105"/>
        </w:rPr>
        <w:t xml:space="preserve">, para el financiamiento y ejecución </w:t>
      </w:r>
      <w:r w:rsidRPr="004171B9">
        <w:rPr>
          <w:bCs/>
          <w:color w:val="FF0000"/>
          <w:w w:val="105"/>
        </w:rPr>
        <w:t xml:space="preserve">(Y, DE SER EL CASO, MANTENIMIENTO Y/U OPERACIÓN) </w:t>
      </w:r>
      <w:r w:rsidRPr="004171B9">
        <w:rPr>
          <w:bCs/>
          <w:w w:val="105"/>
        </w:rPr>
        <w:t>del Proyecto</w:t>
      </w:r>
      <w:r w:rsidR="00CC2F2B" w:rsidRPr="004171B9">
        <w:rPr>
          <w:bCs/>
          <w:w w:val="105"/>
        </w:rPr>
        <w:t xml:space="preserve"> / IOARR </w:t>
      </w:r>
      <w:r w:rsidRPr="004171B9">
        <w:rPr>
          <w:bCs/>
          <w:w w:val="105"/>
        </w:rPr>
        <w:t xml:space="preserve"> </w:t>
      </w:r>
      <w:r w:rsidRPr="004171B9">
        <w:rPr>
          <w:bCs/>
          <w:color w:val="0000FF"/>
          <w:w w:val="105"/>
        </w:rPr>
        <w:t>[INDICAR EL NOMBRE DEL PROYECTO</w:t>
      </w:r>
      <w:r w:rsidR="00CC2F2B" w:rsidRPr="004171B9">
        <w:rPr>
          <w:bCs/>
          <w:color w:val="0000FF"/>
          <w:w w:val="105"/>
        </w:rPr>
        <w:t xml:space="preserve"> / IOARR</w:t>
      </w:r>
      <w:r w:rsidRPr="004171B9">
        <w:rPr>
          <w:bCs/>
          <w:color w:val="0000FF"/>
          <w:w w:val="105"/>
        </w:rPr>
        <w:t>]</w:t>
      </w:r>
      <w:r w:rsidRPr="004171B9">
        <w:rPr>
          <w:bCs/>
          <w:w w:val="105"/>
        </w:rPr>
        <w:t>, en adelante EL PROYECTO</w:t>
      </w:r>
      <w:r w:rsidR="00CC2F2B" w:rsidRPr="004171B9">
        <w:rPr>
          <w:bCs/>
          <w:w w:val="105"/>
        </w:rPr>
        <w:t xml:space="preserve"> / IOARR</w:t>
      </w:r>
      <w:r w:rsidRPr="004171B9">
        <w:rPr>
          <w:bCs/>
          <w:w w:val="105"/>
        </w:rPr>
        <w:t>, con Código</w:t>
      </w:r>
      <w:r w:rsidR="00C32D0D" w:rsidRPr="004171B9">
        <w:rPr>
          <w:bCs/>
          <w:w w:val="105"/>
        </w:rPr>
        <w:t xml:space="preserve"> Único</w:t>
      </w:r>
      <w:r w:rsidRPr="004171B9">
        <w:rPr>
          <w:bCs/>
          <w:w w:val="105"/>
        </w:rPr>
        <w:t xml:space="preserve"> N° </w:t>
      </w:r>
      <w:r w:rsidRPr="004171B9">
        <w:rPr>
          <w:bCs/>
          <w:color w:val="0000FF"/>
          <w:w w:val="105"/>
        </w:rPr>
        <w:t>[INDICAR CÓDIGO ÚNICO]</w:t>
      </w:r>
      <w:r w:rsidRPr="004171B9">
        <w:rPr>
          <w:bCs/>
          <w:w w:val="105"/>
        </w:rPr>
        <w:t xml:space="preserve">, que celebra de una parte: </w:t>
      </w:r>
      <w:r w:rsidRPr="004171B9">
        <w:rPr>
          <w:bCs/>
          <w:color w:val="0000FF"/>
          <w:w w:val="105"/>
        </w:rPr>
        <w:t>[INDICAR EL NOMBRE DE LA ENTIDAD PÚBLICA]</w:t>
      </w:r>
      <w:r w:rsidRPr="004171B9">
        <w:rPr>
          <w:bCs/>
          <w:w w:val="105"/>
        </w:rPr>
        <w:t xml:space="preserve">, en adelante LA ENTIDAD PÚBLICA, con RUC N° </w:t>
      </w:r>
      <w:r w:rsidRPr="004171B9">
        <w:rPr>
          <w:bCs/>
          <w:color w:val="0000FF"/>
          <w:w w:val="105"/>
        </w:rPr>
        <w:t>[INDICAR NÚMERO]</w:t>
      </w:r>
      <w:r w:rsidRPr="004171B9">
        <w:rPr>
          <w:bCs/>
          <w:w w:val="105"/>
        </w:rPr>
        <w:t xml:space="preserve">, con domicilio legal en </w:t>
      </w:r>
      <w:r w:rsidRPr="004171B9">
        <w:rPr>
          <w:bCs/>
          <w:color w:val="0000FF"/>
          <w:w w:val="105"/>
        </w:rPr>
        <w:t>[INDICAR DOMICILIO]</w:t>
      </w:r>
      <w:r w:rsidRPr="004171B9">
        <w:rPr>
          <w:bCs/>
          <w:w w:val="105"/>
        </w:rPr>
        <w:t xml:space="preserve">, representada por el </w:t>
      </w:r>
      <w:r w:rsidRPr="004171B9">
        <w:rPr>
          <w:bCs/>
          <w:color w:val="0000FF"/>
          <w:w w:val="105"/>
        </w:rPr>
        <w:t>[INDICAR NOMBRES Y APELLIDOS COMPLETOS DEL TITULAR DE LA ENTIDAD PÚBLICA]</w:t>
      </w:r>
      <w:r w:rsidRPr="004171B9">
        <w:rPr>
          <w:bCs/>
          <w:w w:val="105"/>
        </w:rPr>
        <w:t xml:space="preserve">, identificado con DNI N° </w:t>
      </w:r>
      <w:r w:rsidRPr="004171B9">
        <w:rPr>
          <w:bCs/>
          <w:color w:val="0000FF"/>
          <w:w w:val="105"/>
        </w:rPr>
        <w:t>[INDICAR NÚMERO</w:t>
      </w:r>
      <w:r w:rsidRPr="004171B9">
        <w:rPr>
          <w:bCs/>
          <w:w w:val="105"/>
        </w:rPr>
        <w:t xml:space="preserve">]; y de otra parte </w:t>
      </w:r>
      <w:r w:rsidRPr="004171B9">
        <w:rPr>
          <w:bCs/>
          <w:color w:val="0000FF"/>
          <w:w w:val="105"/>
        </w:rPr>
        <w:t>[INDICAR RAZÓN SOCIAL DE LA EMPRESA PRIVADA, O EMPRESAS INTEGRANTES EN CASO DE CONSORCIO]</w:t>
      </w:r>
      <w:r w:rsidRPr="004171B9">
        <w:rPr>
          <w:bCs/>
          <w:w w:val="105"/>
        </w:rPr>
        <w:t xml:space="preserve">, con RUC N° </w:t>
      </w:r>
      <w:r w:rsidRPr="004171B9">
        <w:rPr>
          <w:bCs/>
          <w:color w:val="0000FF"/>
          <w:w w:val="105"/>
        </w:rPr>
        <w:t>[INDICAR NÚMERO]</w:t>
      </w:r>
      <w:r w:rsidRPr="004171B9">
        <w:rPr>
          <w:bCs/>
          <w:w w:val="105"/>
        </w:rPr>
        <w:t xml:space="preserve">, con domicilio legal en </w:t>
      </w:r>
      <w:r w:rsidRPr="004171B9">
        <w:rPr>
          <w:bCs/>
          <w:color w:val="0000FF"/>
          <w:w w:val="105"/>
        </w:rPr>
        <w:t>[INDICAR DOMICILIO]</w:t>
      </w:r>
      <w:r w:rsidRPr="004171B9">
        <w:rPr>
          <w:bCs/>
          <w:w w:val="105"/>
        </w:rPr>
        <w:t xml:space="preserve">, debidamente representado por su Representante Legal </w:t>
      </w:r>
      <w:r w:rsidRPr="004171B9">
        <w:rPr>
          <w:bCs/>
          <w:color w:val="0000FF"/>
          <w:w w:val="105"/>
        </w:rPr>
        <w:t>[INDICAR NOMBRE COMPLETO]</w:t>
      </w:r>
      <w:r w:rsidRPr="004171B9">
        <w:rPr>
          <w:bCs/>
          <w:w w:val="105"/>
        </w:rPr>
        <w:t xml:space="preserve">, identificado con DNI N° </w:t>
      </w:r>
      <w:r w:rsidRPr="004171B9">
        <w:rPr>
          <w:bCs/>
          <w:color w:val="0000FF"/>
          <w:w w:val="105"/>
        </w:rPr>
        <w:t>[INDICAR NÚMERO]</w:t>
      </w:r>
      <w:r w:rsidRPr="004171B9">
        <w:rPr>
          <w:bCs/>
          <w:w w:val="105"/>
        </w:rPr>
        <w:t xml:space="preserve">, a quien en adelante se le denominará LA EMPRESA PRIVADA </w:t>
      </w:r>
      <w:r w:rsidRPr="004171B9">
        <w:rPr>
          <w:bCs/>
          <w:color w:val="FF0000"/>
          <w:w w:val="105"/>
        </w:rPr>
        <w:t>(O EL CONSORCIO)</w:t>
      </w:r>
      <w:r w:rsidRPr="004171B9">
        <w:rPr>
          <w:bCs/>
          <w:w w:val="105"/>
        </w:rPr>
        <w:t>, en los términos y condiciones siguientes:</w:t>
      </w:r>
    </w:p>
    <w:p w14:paraId="39C52544" w14:textId="77777777" w:rsidR="009F5954" w:rsidRPr="004171B9" w:rsidRDefault="009F5954" w:rsidP="009F5954">
      <w:pPr>
        <w:jc w:val="both"/>
        <w:rPr>
          <w:bCs/>
          <w:w w:val="105"/>
        </w:rPr>
      </w:pPr>
    </w:p>
    <w:p w14:paraId="5B336849" w14:textId="77777777" w:rsidR="009F5954" w:rsidRPr="004171B9" w:rsidRDefault="009F5954" w:rsidP="009F5954">
      <w:pPr>
        <w:jc w:val="both"/>
        <w:rPr>
          <w:bCs/>
          <w:w w:val="105"/>
        </w:rPr>
      </w:pPr>
      <w:r w:rsidRPr="004171B9">
        <w:rPr>
          <w:bCs/>
          <w:w w:val="105"/>
        </w:rPr>
        <w:t xml:space="preserve">A </w:t>
      </w:r>
      <w:r w:rsidRPr="004171B9">
        <w:rPr>
          <w:b/>
          <w:bCs/>
          <w:w w:val="105"/>
        </w:rPr>
        <w:t>LA ENTIDAD PÚBLICA</w:t>
      </w:r>
      <w:r w:rsidRPr="004171B9">
        <w:rPr>
          <w:bCs/>
          <w:w w:val="105"/>
        </w:rPr>
        <w:t xml:space="preserve"> y </w:t>
      </w:r>
      <w:r w:rsidRPr="004171B9">
        <w:rPr>
          <w:b/>
          <w:bCs/>
          <w:w w:val="105"/>
        </w:rPr>
        <w:t>LA EMPRESA PRIVADA</w:t>
      </w:r>
      <w:r w:rsidRPr="004171B9">
        <w:rPr>
          <w:bCs/>
          <w:w w:val="105"/>
        </w:rPr>
        <w:t xml:space="preserve"> </w:t>
      </w:r>
      <w:r w:rsidRPr="004171B9">
        <w:rPr>
          <w:bCs/>
          <w:color w:val="FF0000"/>
          <w:w w:val="105"/>
        </w:rPr>
        <w:t>(O EL CONSORCIO)</w:t>
      </w:r>
      <w:r w:rsidRPr="004171B9">
        <w:rPr>
          <w:bCs/>
          <w:w w:val="105"/>
        </w:rPr>
        <w:t xml:space="preserve">, se les denominara conjuntamente las </w:t>
      </w:r>
      <w:r w:rsidR="00862174" w:rsidRPr="004171B9">
        <w:rPr>
          <w:b/>
          <w:bCs/>
          <w:w w:val="105"/>
        </w:rPr>
        <w:t>PARTES</w:t>
      </w:r>
      <w:r w:rsidRPr="004171B9">
        <w:rPr>
          <w:bCs/>
          <w:w w:val="105"/>
        </w:rPr>
        <w:t>.</w:t>
      </w:r>
    </w:p>
    <w:p w14:paraId="5E349667" w14:textId="77777777" w:rsidR="009F5954" w:rsidRPr="004171B9" w:rsidRDefault="009F5954" w:rsidP="009F5954">
      <w:pPr>
        <w:rPr>
          <w:b/>
          <w:bCs/>
          <w:w w:val="105"/>
        </w:rPr>
      </w:pPr>
    </w:p>
    <w:p w14:paraId="227ADE1D" w14:textId="77777777" w:rsidR="009F5954" w:rsidRPr="004171B9" w:rsidRDefault="009F5954" w:rsidP="009F5954">
      <w:pPr>
        <w:rPr>
          <w:b/>
          <w:bCs/>
          <w:i/>
          <w:color w:val="0000FF"/>
          <w:w w:val="105"/>
        </w:rPr>
      </w:pPr>
      <w:r w:rsidRPr="004171B9">
        <w:rPr>
          <w:b/>
          <w:bCs/>
          <w:i/>
          <w:color w:val="0000FF"/>
          <w:w w:val="105"/>
          <w:u w:val="single"/>
        </w:rPr>
        <w:t>IMPORTANTE</w:t>
      </w:r>
      <w:r w:rsidRPr="004171B9">
        <w:rPr>
          <w:b/>
          <w:bCs/>
          <w:i/>
          <w:color w:val="0000FF"/>
          <w:w w:val="105"/>
        </w:rPr>
        <w:t>:</w:t>
      </w:r>
    </w:p>
    <w:p w14:paraId="5EA7B934" w14:textId="77777777" w:rsidR="009F5954" w:rsidRPr="004171B9" w:rsidRDefault="009F5954" w:rsidP="009F5954">
      <w:pPr>
        <w:numPr>
          <w:ilvl w:val="0"/>
          <w:numId w:val="5"/>
        </w:numPr>
        <w:jc w:val="both"/>
        <w:rPr>
          <w:bCs/>
          <w:i/>
          <w:color w:val="0000FF"/>
          <w:w w:val="105"/>
        </w:rPr>
      </w:pPr>
      <w:r w:rsidRPr="004171B9">
        <w:rPr>
          <w:bCs/>
          <w:i/>
          <w:color w:val="0000FF"/>
          <w:w w:val="105"/>
        </w:rPr>
        <w:t xml:space="preserve">En caso de que se trate de consorcio, debe considerarse el término </w:t>
      </w:r>
      <w:r w:rsidRPr="004171B9">
        <w:rPr>
          <w:b/>
          <w:bCs/>
          <w:i/>
          <w:color w:val="0000FF"/>
          <w:w w:val="105"/>
        </w:rPr>
        <w:t>EL</w:t>
      </w:r>
      <w:r w:rsidRPr="004171B9">
        <w:rPr>
          <w:bCs/>
          <w:i/>
          <w:color w:val="0000FF"/>
          <w:w w:val="105"/>
        </w:rPr>
        <w:t xml:space="preserve"> </w:t>
      </w:r>
      <w:r w:rsidRPr="004171B9">
        <w:rPr>
          <w:b/>
          <w:bCs/>
          <w:i/>
          <w:color w:val="0000FF"/>
          <w:w w:val="105"/>
        </w:rPr>
        <w:t>CONSORCIO</w:t>
      </w:r>
      <w:r w:rsidRPr="004171B9">
        <w:rPr>
          <w:bCs/>
          <w:i/>
          <w:color w:val="0000FF"/>
          <w:w w:val="105"/>
        </w:rPr>
        <w:t xml:space="preserve"> en vez de </w:t>
      </w:r>
      <w:r w:rsidRPr="004171B9">
        <w:rPr>
          <w:b/>
          <w:bCs/>
          <w:i/>
          <w:color w:val="0000FF"/>
          <w:w w:val="105"/>
        </w:rPr>
        <w:t>LA EMPRESA PRIVADA</w:t>
      </w:r>
    </w:p>
    <w:p w14:paraId="6378E258" w14:textId="77777777" w:rsidR="009F5954" w:rsidRPr="004171B9" w:rsidRDefault="009F5954" w:rsidP="009F5954">
      <w:pPr>
        <w:numPr>
          <w:ilvl w:val="0"/>
          <w:numId w:val="5"/>
        </w:numPr>
        <w:jc w:val="both"/>
        <w:rPr>
          <w:bCs/>
          <w:i/>
          <w:color w:val="0000FF"/>
          <w:w w:val="105"/>
        </w:rPr>
      </w:pPr>
      <w:r w:rsidRPr="004171B9">
        <w:rPr>
          <w:bCs/>
          <w:i/>
          <w:color w:val="0000FF"/>
          <w:w w:val="105"/>
        </w:rPr>
        <w:t>En caso de consorcio consignar el nombre de todas y cada una de las empresas que lo integran, números de RUC, domicilios legales, e información de registro de personas jurídicas, así como la información del representante común del consorcio.</w:t>
      </w:r>
    </w:p>
    <w:p w14:paraId="2F903DBC" w14:textId="77777777" w:rsidR="009F5954" w:rsidRPr="004171B9" w:rsidRDefault="009F5954" w:rsidP="009F5954">
      <w:pPr>
        <w:rPr>
          <w:b/>
          <w:bCs/>
          <w:i/>
          <w:w w:val="105"/>
        </w:rPr>
      </w:pPr>
    </w:p>
    <w:p w14:paraId="4B9D2120" w14:textId="77777777" w:rsidR="009F5954" w:rsidRPr="004171B9" w:rsidRDefault="009F5954" w:rsidP="009F5954">
      <w:pPr>
        <w:jc w:val="both"/>
        <w:rPr>
          <w:b/>
          <w:bCs/>
          <w:w w:val="105"/>
          <w:u w:val="single"/>
        </w:rPr>
      </w:pPr>
      <w:r w:rsidRPr="004171B9">
        <w:rPr>
          <w:b/>
          <w:bCs/>
          <w:w w:val="105"/>
          <w:u w:val="single"/>
        </w:rPr>
        <w:t>CLÁUSULA PRIMERA: ANTECEDENTES</w:t>
      </w:r>
    </w:p>
    <w:p w14:paraId="660C9B92" w14:textId="77777777" w:rsidR="009F5954" w:rsidRPr="004171B9" w:rsidRDefault="009F5954" w:rsidP="009F5954">
      <w:pPr>
        <w:jc w:val="both"/>
        <w:rPr>
          <w:bCs/>
          <w:w w:val="105"/>
        </w:rPr>
      </w:pPr>
    </w:p>
    <w:p w14:paraId="0CB90CCE" w14:textId="33369A85" w:rsidR="009F5954" w:rsidRPr="004171B9" w:rsidRDefault="009F5954" w:rsidP="009F5954">
      <w:pPr>
        <w:numPr>
          <w:ilvl w:val="1"/>
          <w:numId w:val="4"/>
        </w:numPr>
        <w:jc w:val="both"/>
        <w:rPr>
          <w:bCs/>
          <w:w w:val="105"/>
        </w:rPr>
      </w:pPr>
      <w:r w:rsidRPr="004171B9">
        <w:rPr>
          <w:bCs/>
          <w:w w:val="105"/>
        </w:rPr>
        <w:t xml:space="preserve">Con fecha </w:t>
      </w:r>
      <w:r w:rsidRPr="004171B9">
        <w:rPr>
          <w:bCs/>
          <w:color w:val="0000FF"/>
          <w:w w:val="105"/>
        </w:rPr>
        <w:t>[INDICAR FECHA]</w:t>
      </w:r>
      <w:r w:rsidRPr="004171B9">
        <w:rPr>
          <w:bCs/>
          <w:w w:val="105"/>
        </w:rPr>
        <w:t xml:space="preserve"> </w:t>
      </w:r>
      <w:r w:rsidRPr="004171B9">
        <w:rPr>
          <w:b/>
          <w:bCs/>
          <w:w w:val="105"/>
        </w:rPr>
        <w:t>LA ENTIDAD PÚBLICA</w:t>
      </w:r>
      <w:r w:rsidRPr="004171B9">
        <w:rPr>
          <w:bCs/>
          <w:w w:val="105"/>
        </w:rPr>
        <w:t xml:space="preserve"> y </w:t>
      </w:r>
      <w:r w:rsidRPr="004171B9">
        <w:rPr>
          <w:b/>
          <w:bCs/>
          <w:w w:val="105"/>
        </w:rPr>
        <w:t>LA EMPRESA PRIVADA</w:t>
      </w:r>
      <w:r w:rsidRPr="004171B9">
        <w:rPr>
          <w:bCs/>
          <w:w w:val="105"/>
        </w:rPr>
        <w:t xml:space="preserve"> suscribieron el Convenio </w:t>
      </w:r>
      <w:r w:rsidR="00CC2F2B" w:rsidRPr="004171B9">
        <w:rPr>
          <w:bCs/>
          <w:color w:val="0000FF"/>
          <w:w w:val="105"/>
        </w:rPr>
        <w:t>de Inversión</w:t>
      </w:r>
      <w:r w:rsidRPr="004171B9">
        <w:rPr>
          <w:bCs/>
          <w:color w:val="0000FF"/>
          <w:w w:val="105"/>
        </w:rPr>
        <w:t xml:space="preserve"> </w:t>
      </w:r>
      <w:r w:rsidRPr="004171B9">
        <w:rPr>
          <w:bCs/>
          <w:w w:val="105"/>
        </w:rPr>
        <w:t xml:space="preserve">N° </w:t>
      </w:r>
      <w:r w:rsidRPr="004171B9">
        <w:rPr>
          <w:bCs/>
          <w:color w:val="0000FF"/>
          <w:w w:val="105"/>
        </w:rPr>
        <w:t>[INDICAR NUMERO DE CONVENIO]</w:t>
      </w:r>
      <w:r w:rsidR="00C60DD0" w:rsidRPr="004171B9">
        <w:rPr>
          <w:bCs/>
          <w:w w:val="105"/>
        </w:rPr>
        <w:t xml:space="preserve">, al amparo </w:t>
      </w:r>
      <w:r w:rsidR="00C60DD0" w:rsidRPr="004171B9">
        <w:rPr>
          <w:lang w:val="es-MX"/>
        </w:rPr>
        <w:t xml:space="preserve">de la Ley N° 29230, Ley que impulsa la inversión pública regional y local con participación del sector privado, (en adelante, Ley N° 29230) y por el Reglamento de la Ley N° 29230, aprobado por Decreto Supremo N° </w:t>
      </w:r>
      <w:r w:rsidR="00CC2F2B" w:rsidRPr="004171B9">
        <w:rPr>
          <w:lang w:val="es-MX"/>
        </w:rPr>
        <w:t>210</w:t>
      </w:r>
      <w:r w:rsidR="00C60DD0" w:rsidRPr="004171B9">
        <w:rPr>
          <w:lang w:val="es-MX"/>
        </w:rPr>
        <w:t>-20</w:t>
      </w:r>
      <w:r w:rsidR="00CC2F2B" w:rsidRPr="004171B9">
        <w:rPr>
          <w:lang w:val="es-MX"/>
        </w:rPr>
        <w:t>22</w:t>
      </w:r>
      <w:r w:rsidR="00C60DD0" w:rsidRPr="004171B9">
        <w:rPr>
          <w:lang w:val="es-MX"/>
        </w:rPr>
        <w:t>-EF (en adelante, Reglamento de la Ley N° 29230)</w:t>
      </w:r>
      <w:r w:rsidRPr="004171B9">
        <w:rPr>
          <w:bCs/>
          <w:w w:val="105"/>
        </w:rPr>
        <w:t xml:space="preserve">, con la finalidad de que </w:t>
      </w:r>
      <w:r w:rsidRPr="004171B9">
        <w:rPr>
          <w:b/>
          <w:bCs/>
          <w:w w:val="105"/>
        </w:rPr>
        <w:t>LA EMPRESA PRIVADA</w:t>
      </w:r>
      <w:r w:rsidRPr="004171B9">
        <w:rPr>
          <w:bCs/>
          <w:w w:val="105"/>
        </w:rPr>
        <w:t xml:space="preserve"> financie y ejecute </w:t>
      </w:r>
      <w:r w:rsidRPr="004171B9">
        <w:rPr>
          <w:b/>
          <w:bCs/>
          <w:w w:val="105"/>
        </w:rPr>
        <w:t>EL PROYECTO</w:t>
      </w:r>
      <w:r w:rsidR="00CC2F2B" w:rsidRPr="004171B9">
        <w:rPr>
          <w:b/>
          <w:bCs/>
          <w:w w:val="105"/>
        </w:rPr>
        <w:t xml:space="preserve"> / IOARR</w:t>
      </w:r>
      <w:r w:rsidRPr="004171B9">
        <w:rPr>
          <w:bCs/>
          <w:w w:val="105"/>
        </w:rPr>
        <w:t xml:space="preserve">, por un Monto de Total de Inversión ascendente a la suma de S/  </w:t>
      </w:r>
      <w:r w:rsidRPr="004171B9">
        <w:rPr>
          <w:bCs/>
          <w:color w:val="0000FF"/>
          <w:w w:val="105"/>
        </w:rPr>
        <w:t>[INDICAR MONTO EN NÚMEROS Y LETRAS].</w:t>
      </w:r>
    </w:p>
    <w:p w14:paraId="322CE95E" w14:textId="77777777" w:rsidR="009F5954" w:rsidRPr="004171B9" w:rsidRDefault="009F5954" w:rsidP="009F5954">
      <w:pPr>
        <w:jc w:val="both"/>
        <w:rPr>
          <w:bCs/>
          <w:w w:val="105"/>
        </w:rPr>
      </w:pPr>
    </w:p>
    <w:p w14:paraId="00018D46" w14:textId="244E5C18" w:rsidR="009F5954" w:rsidRPr="004171B9" w:rsidRDefault="009F5954" w:rsidP="009F5954">
      <w:pPr>
        <w:numPr>
          <w:ilvl w:val="1"/>
          <w:numId w:val="4"/>
        </w:numPr>
        <w:jc w:val="both"/>
        <w:rPr>
          <w:bCs/>
          <w:w w:val="105"/>
        </w:rPr>
      </w:pPr>
      <w:r w:rsidRPr="004171B9">
        <w:rPr>
          <w:bCs/>
          <w:w w:val="105"/>
        </w:rPr>
        <w:t xml:space="preserve">Con fecha </w:t>
      </w:r>
      <w:r w:rsidRPr="004171B9">
        <w:rPr>
          <w:bCs/>
          <w:color w:val="0000FF"/>
          <w:w w:val="105"/>
        </w:rPr>
        <w:t>[INDICAR DÍA, MES Y AÑO]</w:t>
      </w:r>
      <w:r w:rsidRPr="004171B9">
        <w:rPr>
          <w:bCs/>
          <w:w w:val="105"/>
        </w:rPr>
        <w:t xml:space="preserve">, </w:t>
      </w:r>
      <w:r w:rsidRPr="004171B9">
        <w:rPr>
          <w:b/>
          <w:bCs/>
          <w:w w:val="105"/>
        </w:rPr>
        <w:t>LA ENTIDAD PÚBLICA</w:t>
      </w:r>
      <w:r w:rsidRPr="004171B9">
        <w:rPr>
          <w:bCs/>
          <w:w w:val="105"/>
        </w:rPr>
        <w:t xml:space="preserve">, mediante Resolución N° </w:t>
      </w:r>
      <w:r w:rsidRPr="004171B9">
        <w:rPr>
          <w:bCs/>
          <w:color w:val="0000FF"/>
          <w:w w:val="105"/>
        </w:rPr>
        <w:t>[INDICAR NÚMERO],</w:t>
      </w:r>
      <w:r w:rsidRPr="004171B9">
        <w:rPr>
          <w:bCs/>
          <w:w w:val="105"/>
        </w:rPr>
        <w:t xml:space="preserve"> aprobó el </w:t>
      </w:r>
      <w:r w:rsidRPr="004171B9">
        <w:rPr>
          <w:bCs/>
          <w:color w:val="0000FF"/>
          <w:w w:val="105"/>
        </w:rPr>
        <w:t xml:space="preserve">[INDICAR EL NOMBRE DEL EXPEDIENTE TÉCNICO </w:t>
      </w:r>
      <w:r w:rsidR="00CC2F2B" w:rsidRPr="004171B9">
        <w:rPr>
          <w:bCs/>
          <w:color w:val="0000FF"/>
          <w:w w:val="105"/>
        </w:rPr>
        <w:t xml:space="preserve">/ DOCUMENTO EQUIVALENTE </w:t>
      </w:r>
      <w:r w:rsidRPr="004171B9">
        <w:rPr>
          <w:bCs/>
          <w:color w:val="0000FF"/>
          <w:w w:val="105"/>
        </w:rPr>
        <w:t xml:space="preserve">/ ESTUDIO DEFINITIVO] </w:t>
      </w:r>
      <w:r w:rsidRPr="004171B9">
        <w:rPr>
          <w:b/>
          <w:bCs/>
          <w:w w:val="105"/>
        </w:rPr>
        <w:t>DEL PROYECTO</w:t>
      </w:r>
      <w:r w:rsidR="00CC2F2B" w:rsidRPr="004171B9">
        <w:rPr>
          <w:b/>
          <w:bCs/>
          <w:w w:val="105"/>
        </w:rPr>
        <w:t xml:space="preserve"> / IOARR</w:t>
      </w:r>
      <w:r w:rsidRPr="004171B9">
        <w:rPr>
          <w:bCs/>
          <w:w w:val="105"/>
        </w:rPr>
        <w:t xml:space="preserve">, determinándose el Monto Total de Inversión del Proyecto en la suma de S/   </w:t>
      </w:r>
      <w:r w:rsidRPr="004171B9">
        <w:rPr>
          <w:bCs/>
          <w:color w:val="0000FF"/>
          <w:w w:val="105"/>
        </w:rPr>
        <w:t xml:space="preserve">[INDICAR MONTO EN NÚMEROS </w:t>
      </w:r>
      <w:r w:rsidRPr="004171B9">
        <w:rPr>
          <w:bCs/>
          <w:color w:val="0000FF"/>
          <w:w w:val="105"/>
        </w:rPr>
        <w:lastRenderedPageBreak/>
        <w:t>Y LETRAS].</w:t>
      </w:r>
    </w:p>
    <w:p w14:paraId="56956CE7" w14:textId="77777777" w:rsidR="009F5954" w:rsidRPr="004171B9" w:rsidRDefault="009F5954" w:rsidP="009F5954">
      <w:pPr>
        <w:jc w:val="both"/>
        <w:rPr>
          <w:bCs/>
          <w:w w:val="105"/>
        </w:rPr>
      </w:pPr>
    </w:p>
    <w:p w14:paraId="3D7FB5C8" w14:textId="753EEDE2" w:rsidR="009F5954" w:rsidRPr="004171B9" w:rsidRDefault="009F5954" w:rsidP="009F5954">
      <w:pPr>
        <w:numPr>
          <w:ilvl w:val="1"/>
          <w:numId w:val="4"/>
        </w:numPr>
        <w:jc w:val="both"/>
        <w:rPr>
          <w:bCs/>
          <w:w w:val="105"/>
        </w:rPr>
      </w:pPr>
      <w:r w:rsidRPr="004171B9">
        <w:rPr>
          <w:bCs/>
          <w:w w:val="105"/>
        </w:rPr>
        <w:t xml:space="preserve">Con fecha </w:t>
      </w:r>
      <w:r w:rsidRPr="004171B9">
        <w:rPr>
          <w:bCs/>
          <w:color w:val="0000FF"/>
          <w:w w:val="105"/>
        </w:rPr>
        <w:t>[INDICAR DÍA, MES Y AÑO]</w:t>
      </w:r>
      <w:r w:rsidRPr="004171B9">
        <w:rPr>
          <w:bCs/>
          <w:w w:val="105"/>
        </w:rPr>
        <w:t xml:space="preserve">, las </w:t>
      </w:r>
      <w:r w:rsidR="00862174" w:rsidRPr="004171B9">
        <w:rPr>
          <w:b/>
          <w:bCs/>
          <w:w w:val="105"/>
        </w:rPr>
        <w:t>PARTES</w:t>
      </w:r>
      <w:r w:rsidRPr="004171B9">
        <w:rPr>
          <w:bCs/>
          <w:w w:val="105"/>
        </w:rPr>
        <w:t xml:space="preserve"> suscribieron la </w:t>
      </w:r>
      <w:r w:rsidRPr="004171B9">
        <w:rPr>
          <w:b/>
          <w:bCs/>
          <w:w w:val="105"/>
        </w:rPr>
        <w:t>ADENDA</w:t>
      </w:r>
      <w:r w:rsidRPr="004171B9">
        <w:rPr>
          <w:bCs/>
          <w:w w:val="105"/>
        </w:rPr>
        <w:t xml:space="preserve"> N° </w:t>
      </w:r>
      <w:r w:rsidRPr="004171B9">
        <w:rPr>
          <w:bCs/>
          <w:color w:val="0000FF"/>
          <w:w w:val="105"/>
        </w:rPr>
        <w:t xml:space="preserve">[INDICAR NÚMERO DE LA ADENDA] </w:t>
      </w:r>
      <w:r w:rsidRPr="004171B9">
        <w:rPr>
          <w:bCs/>
          <w:w w:val="105"/>
        </w:rPr>
        <w:t xml:space="preserve">a </w:t>
      </w:r>
      <w:r w:rsidRPr="004171B9">
        <w:rPr>
          <w:b/>
          <w:bCs/>
          <w:w w:val="105"/>
        </w:rPr>
        <w:t>EL CONVENIO</w:t>
      </w:r>
      <w:r w:rsidRPr="004171B9">
        <w:rPr>
          <w:bCs/>
          <w:w w:val="105"/>
        </w:rPr>
        <w:t xml:space="preserve"> modificando </w:t>
      </w:r>
      <w:r w:rsidRPr="004171B9">
        <w:rPr>
          <w:bCs/>
          <w:color w:val="0000FF"/>
          <w:w w:val="105"/>
        </w:rPr>
        <w:t>[INDICAR LAS CLÁUSULAS DEL CONVENIO MODIFICADAS Y EL OBJETO]</w:t>
      </w:r>
      <w:r w:rsidRPr="004171B9">
        <w:rPr>
          <w:bCs/>
          <w:w w:val="105"/>
        </w:rPr>
        <w:t xml:space="preserve">. Asimismo, se modificó el monto de inversión de </w:t>
      </w:r>
      <w:r w:rsidRPr="004171B9">
        <w:rPr>
          <w:b/>
          <w:bCs/>
          <w:w w:val="105"/>
        </w:rPr>
        <w:t>EL PROYECTO</w:t>
      </w:r>
      <w:r w:rsidR="00CC2F2B" w:rsidRPr="004171B9">
        <w:rPr>
          <w:b/>
          <w:bCs/>
          <w:w w:val="105"/>
        </w:rPr>
        <w:t xml:space="preserve"> / IOARR</w:t>
      </w:r>
      <w:r w:rsidRPr="004171B9">
        <w:rPr>
          <w:bCs/>
          <w:w w:val="105"/>
        </w:rPr>
        <w:t xml:space="preserve"> estipulándose en S/  </w:t>
      </w:r>
      <w:r w:rsidRPr="004171B9">
        <w:rPr>
          <w:bCs/>
          <w:color w:val="0000FF"/>
          <w:w w:val="105"/>
        </w:rPr>
        <w:t>[INDICAR MONTO EN NÚMEROS Y LETRAS] por [INDICAR LA RAZÓN DE LA MODIFICACIÓN].</w:t>
      </w:r>
    </w:p>
    <w:p w14:paraId="676D9584" w14:textId="77777777" w:rsidR="009F5954" w:rsidRPr="004171B9" w:rsidRDefault="009F5954" w:rsidP="009F5954">
      <w:pPr>
        <w:jc w:val="both"/>
        <w:rPr>
          <w:bCs/>
          <w:w w:val="105"/>
        </w:rPr>
      </w:pPr>
    </w:p>
    <w:p w14:paraId="720DDD50" w14:textId="77777777" w:rsidR="009F5954" w:rsidRPr="004171B9" w:rsidRDefault="009F5954" w:rsidP="00C32D0D">
      <w:pPr>
        <w:rPr>
          <w:b/>
          <w:bCs/>
          <w:i/>
          <w:color w:val="0000FF"/>
          <w:w w:val="105"/>
          <w:u w:val="single"/>
        </w:rPr>
      </w:pPr>
      <w:r w:rsidRPr="004171B9">
        <w:rPr>
          <w:b/>
          <w:bCs/>
          <w:i/>
          <w:color w:val="0000FF"/>
          <w:w w:val="105"/>
          <w:u w:val="single"/>
        </w:rPr>
        <w:t>IMPORTANTE:</w:t>
      </w:r>
    </w:p>
    <w:p w14:paraId="18F049A4" w14:textId="669E1A33" w:rsidR="009F5954" w:rsidRPr="004171B9" w:rsidRDefault="009F5954" w:rsidP="004A6598">
      <w:pPr>
        <w:numPr>
          <w:ilvl w:val="0"/>
          <w:numId w:val="5"/>
        </w:numPr>
        <w:jc w:val="both"/>
        <w:rPr>
          <w:bCs/>
          <w:i/>
          <w:color w:val="0000FF"/>
          <w:w w:val="105"/>
        </w:rPr>
      </w:pPr>
      <w:r w:rsidRPr="004171B9">
        <w:rPr>
          <w:bCs/>
          <w:i/>
          <w:color w:val="0000FF"/>
          <w:w w:val="105"/>
        </w:rPr>
        <w:t>De existir dos o más adendas referidas a la modificación del monto total de inversión establecido en el Convenio</w:t>
      </w:r>
      <w:r w:rsidR="00CC2F2B" w:rsidRPr="004171B9">
        <w:rPr>
          <w:bCs/>
          <w:i/>
          <w:color w:val="0000FF"/>
          <w:w w:val="105"/>
        </w:rPr>
        <w:t xml:space="preserve"> de Inversión</w:t>
      </w:r>
      <w:r w:rsidRPr="004171B9">
        <w:rPr>
          <w:bCs/>
          <w:i/>
          <w:color w:val="0000FF"/>
          <w:w w:val="105"/>
        </w:rPr>
        <w:t>, éstas deberán ser incluidas en el presente documento, considerando la redacción y el cuadro detallado en este numeral.</w:t>
      </w:r>
    </w:p>
    <w:p w14:paraId="5545CA8E" w14:textId="77777777" w:rsidR="00862174" w:rsidRPr="004171B9" w:rsidRDefault="00862174" w:rsidP="00862174">
      <w:pPr>
        <w:ind w:left="1078"/>
        <w:jc w:val="both"/>
        <w:rPr>
          <w:bCs/>
          <w:i/>
          <w:color w:val="0000FF"/>
          <w:w w:val="105"/>
        </w:rPr>
      </w:pPr>
    </w:p>
    <w:p w14:paraId="71788957" w14:textId="77777777" w:rsidR="009F5954" w:rsidRPr="004171B9" w:rsidRDefault="009F5954" w:rsidP="00862174">
      <w:pPr>
        <w:ind w:left="1078"/>
        <w:jc w:val="both"/>
        <w:rPr>
          <w:b/>
          <w:bCs/>
          <w:i/>
          <w:color w:val="0000FF"/>
          <w:w w:val="105"/>
        </w:rPr>
      </w:pPr>
      <w:r w:rsidRPr="004171B9">
        <w:rPr>
          <w:b/>
          <w:bCs/>
          <w:i/>
          <w:color w:val="0000FF"/>
          <w:w w:val="105"/>
        </w:rPr>
        <w:t>Ejemplo:</w:t>
      </w:r>
    </w:p>
    <w:p w14:paraId="3839D40E" w14:textId="77777777" w:rsidR="009F5954" w:rsidRPr="004171B9" w:rsidRDefault="009F5954" w:rsidP="009F5954">
      <w:pPr>
        <w:jc w:val="both"/>
        <w:rPr>
          <w:bCs/>
          <w:i/>
          <w:color w:val="0000FF"/>
          <w:w w:val="105"/>
        </w:rPr>
      </w:pPr>
    </w:p>
    <w:p w14:paraId="1D88E3E5" w14:textId="77777777" w:rsidR="009F5954" w:rsidRPr="004171B9" w:rsidRDefault="00C77303" w:rsidP="00862174">
      <w:pPr>
        <w:ind w:left="1078"/>
        <w:jc w:val="both"/>
        <w:rPr>
          <w:bCs/>
          <w:i/>
          <w:color w:val="0000FF"/>
          <w:w w:val="105"/>
        </w:rPr>
      </w:pPr>
      <w:r w:rsidRPr="004171B9">
        <w:rPr>
          <w:bCs/>
          <w:i/>
          <w:color w:val="0000FF"/>
          <w:w w:val="105"/>
        </w:rPr>
        <w:t>“</w:t>
      </w:r>
      <w:r w:rsidR="009F5954" w:rsidRPr="004171B9">
        <w:rPr>
          <w:bCs/>
          <w:i/>
          <w:color w:val="0000FF"/>
          <w:w w:val="105"/>
        </w:rPr>
        <w:t xml:space="preserve">Con fecha 06 de julio de 2018, las </w:t>
      </w:r>
      <w:r w:rsidR="00862174" w:rsidRPr="004171B9">
        <w:rPr>
          <w:bCs/>
          <w:i/>
          <w:color w:val="0000FF"/>
          <w:w w:val="105"/>
        </w:rPr>
        <w:t>PARTES</w:t>
      </w:r>
      <w:r w:rsidR="009F5954" w:rsidRPr="004171B9">
        <w:rPr>
          <w:bCs/>
          <w:i/>
          <w:color w:val="0000FF"/>
          <w:w w:val="105"/>
        </w:rPr>
        <w:t xml:space="preserve"> suscribieron la ADENDA N° 2 a EL CONVENIO modificando la CLÁUSULA TERCERA, CUARTA y DECIMO PRIMERA DEL CONVENIO, estableciéndose el plazo de ejecución en 150 días calendarios y se modificaron los funcionarios responsables. Asimismo, se modificó el monto de inversión de EL PROYECTO estipulándose en S/  9, 216,799.57 (NUEVE MILLONES DOSCIENTOS DIECISÉIS MIL SETECIENTOS NOVENTA Y NUEVA CON 47/100 SOLES) por mayores trabajos de obra N° 1 y 2 aprobados con Resolución Regional N° 590-2018/GRLP, de fecha 15 de agosto de 2018</w:t>
      </w:r>
      <w:r w:rsidRPr="004171B9">
        <w:rPr>
          <w:bCs/>
          <w:i/>
          <w:color w:val="0000FF"/>
          <w:w w:val="105"/>
        </w:rPr>
        <w:t>”</w:t>
      </w:r>
      <w:r w:rsidR="009F5954" w:rsidRPr="004171B9">
        <w:rPr>
          <w:bCs/>
          <w:i/>
          <w:color w:val="0000FF"/>
          <w:w w:val="105"/>
        </w:rPr>
        <w:t xml:space="preserve">. </w:t>
      </w:r>
    </w:p>
    <w:p w14:paraId="279B949F" w14:textId="77777777" w:rsidR="009F5954" w:rsidRPr="004171B9" w:rsidRDefault="009F5954" w:rsidP="009F5954">
      <w:pPr>
        <w:jc w:val="both"/>
        <w:rPr>
          <w:bCs/>
          <w:w w:val="105"/>
        </w:rPr>
      </w:pPr>
    </w:p>
    <w:p w14:paraId="16A155BB" w14:textId="3C500AF0" w:rsidR="009F5954" w:rsidRPr="004171B9" w:rsidRDefault="009F5954" w:rsidP="009F5954">
      <w:pPr>
        <w:numPr>
          <w:ilvl w:val="1"/>
          <w:numId w:val="4"/>
        </w:numPr>
        <w:jc w:val="both"/>
        <w:rPr>
          <w:bCs/>
          <w:w w:val="105"/>
        </w:rPr>
      </w:pPr>
      <w:r w:rsidRPr="004171B9">
        <w:rPr>
          <w:bCs/>
          <w:w w:val="105"/>
        </w:rPr>
        <w:t xml:space="preserve">Con fecha </w:t>
      </w:r>
      <w:r w:rsidRPr="004171B9">
        <w:rPr>
          <w:bCs/>
          <w:color w:val="0000FF"/>
          <w:w w:val="105"/>
        </w:rPr>
        <w:t xml:space="preserve">[INDICAR DÍA, MES Y AÑO] </w:t>
      </w:r>
      <w:r w:rsidRPr="004171B9">
        <w:rPr>
          <w:b/>
          <w:bCs/>
          <w:w w:val="105"/>
        </w:rPr>
        <w:t xml:space="preserve">LAS </w:t>
      </w:r>
      <w:r w:rsidR="00862174" w:rsidRPr="004171B9">
        <w:rPr>
          <w:b/>
          <w:bCs/>
          <w:w w:val="105"/>
        </w:rPr>
        <w:t>PARTES</w:t>
      </w:r>
      <w:r w:rsidRPr="004171B9">
        <w:rPr>
          <w:bCs/>
          <w:w w:val="105"/>
        </w:rPr>
        <w:t xml:space="preserve"> suscribieron la </w:t>
      </w:r>
      <w:r w:rsidRPr="004171B9">
        <w:rPr>
          <w:b/>
          <w:bCs/>
          <w:w w:val="105"/>
        </w:rPr>
        <w:t>ADENDA N°</w:t>
      </w:r>
      <w:r w:rsidRPr="004171B9">
        <w:rPr>
          <w:bCs/>
          <w:w w:val="105"/>
        </w:rPr>
        <w:t xml:space="preserve"> </w:t>
      </w:r>
      <w:r w:rsidRPr="004171B9">
        <w:rPr>
          <w:bCs/>
          <w:color w:val="0000FF"/>
          <w:w w:val="105"/>
        </w:rPr>
        <w:t>[INDICAR NÚMERO]</w:t>
      </w:r>
      <w:r w:rsidRPr="004171B9">
        <w:rPr>
          <w:bCs/>
          <w:w w:val="105"/>
        </w:rPr>
        <w:t xml:space="preserve"> al Convenio</w:t>
      </w:r>
      <w:r w:rsidR="00CC2F2B" w:rsidRPr="004171B9">
        <w:rPr>
          <w:bCs/>
          <w:w w:val="105"/>
        </w:rPr>
        <w:t xml:space="preserve"> de Inversión</w:t>
      </w:r>
      <w:r w:rsidRPr="004171B9">
        <w:rPr>
          <w:bCs/>
          <w:w w:val="105"/>
        </w:rPr>
        <w:t xml:space="preserve">, mediante el cual se modificó el Monto Total de Inversión de acuerdo al </w:t>
      </w:r>
      <w:r w:rsidRPr="004171B9">
        <w:rPr>
          <w:bCs/>
          <w:color w:val="0000FF"/>
          <w:w w:val="105"/>
        </w:rPr>
        <w:t>[EXPEDIENTE TÉCNICO/ ESTUDIO DEFINITIVO APROBADO]</w:t>
      </w:r>
      <w:r w:rsidRPr="004171B9">
        <w:rPr>
          <w:bCs/>
          <w:w w:val="105"/>
        </w:rPr>
        <w:t xml:space="preserve">, determinándose el nuevo Monto Total de Inversión </w:t>
      </w:r>
      <w:r w:rsidRPr="004171B9">
        <w:rPr>
          <w:b/>
          <w:bCs/>
          <w:w w:val="105"/>
        </w:rPr>
        <w:t>DEL PROYECTO</w:t>
      </w:r>
      <w:r w:rsidRPr="004171B9">
        <w:rPr>
          <w:bCs/>
          <w:w w:val="105"/>
        </w:rPr>
        <w:t xml:space="preserve"> en la suma de S/  [</w:t>
      </w:r>
      <w:r w:rsidRPr="004171B9">
        <w:rPr>
          <w:bCs/>
          <w:color w:val="0000FF"/>
          <w:w w:val="105"/>
        </w:rPr>
        <w:t>INDICAR MONTO EN NÚMEROS Y LETRAS]</w:t>
      </w:r>
      <w:r w:rsidRPr="004171B9">
        <w:rPr>
          <w:bCs/>
          <w:w w:val="105"/>
        </w:rPr>
        <w:t>, de acuerdo al siguiente detalle:</w:t>
      </w:r>
    </w:p>
    <w:p w14:paraId="4662A2BA" w14:textId="77777777" w:rsidR="009F5954" w:rsidRPr="004171B9" w:rsidRDefault="009F5954" w:rsidP="009F5954">
      <w:pPr>
        <w:jc w:val="both"/>
        <w:rPr>
          <w:bCs/>
          <w:w w:val="105"/>
        </w:rPr>
      </w:pPr>
    </w:p>
    <w:tbl>
      <w:tblPr>
        <w:tblStyle w:val="TableNormal"/>
        <w:tblW w:w="0" w:type="auto"/>
        <w:tblInd w:w="1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3490"/>
        <w:gridCol w:w="3827"/>
      </w:tblGrid>
      <w:tr w:rsidR="00862174" w:rsidRPr="004171B9" w14:paraId="5D5E0E28" w14:textId="77777777" w:rsidTr="00C32D0D">
        <w:trPr>
          <w:trHeight w:val="280"/>
        </w:trPr>
        <w:tc>
          <w:tcPr>
            <w:tcW w:w="3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1099176" w14:textId="77777777" w:rsidR="009F5954" w:rsidRPr="004171B9" w:rsidRDefault="009F5954" w:rsidP="00862174">
            <w:pPr>
              <w:jc w:val="center"/>
              <w:rPr>
                <w:b/>
                <w:bCs/>
                <w:color w:val="FFFFFF" w:themeColor="background1"/>
                <w:w w:val="105"/>
                <w:sz w:val="16"/>
                <w:lang w:val="es-PE"/>
              </w:rPr>
            </w:pPr>
            <w:r w:rsidRPr="004171B9">
              <w:rPr>
                <w:b/>
                <w:bCs/>
                <w:color w:val="FFFFFF" w:themeColor="background1"/>
                <w:w w:val="105"/>
                <w:sz w:val="16"/>
                <w:lang w:val="es-PE"/>
              </w:rPr>
              <w:t>OBLIGACIONES</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71E382D" w14:textId="77777777" w:rsidR="009F5954" w:rsidRPr="004171B9" w:rsidRDefault="009F5954" w:rsidP="00862174">
            <w:pPr>
              <w:jc w:val="center"/>
              <w:rPr>
                <w:b/>
                <w:bCs/>
                <w:color w:val="FFFFFF" w:themeColor="background1"/>
                <w:w w:val="105"/>
                <w:sz w:val="16"/>
                <w:lang w:val="es-PE"/>
              </w:rPr>
            </w:pPr>
            <w:r w:rsidRPr="004171B9">
              <w:rPr>
                <w:b/>
                <w:bCs/>
                <w:color w:val="FFFFFF" w:themeColor="background1"/>
                <w:w w:val="105"/>
                <w:sz w:val="16"/>
                <w:lang w:val="es-PE"/>
              </w:rPr>
              <w:t>COSTO</w:t>
            </w:r>
          </w:p>
        </w:tc>
      </w:tr>
      <w:tr w:rsidR="00862174" w:rsidRPr="004171B9" w14:paraId="59BC27AF" w14:textId="77777777" w:rsidTr="00C32D0D">
        <w:trPr>
          <w:trHeight w:val="194"/>
        </w:trPr>
        <w:tc>
          <w:tcPr>
            <w:tcW w:w="3490" w:type="dxa"/>
            <w:tcBorders>
              <w:top w:val="single" w:sz="4" w:space="0" w:color="FFFFFF" w:themeColor="background1"/>
            </w:tcBorders>
            <w:vAlign w:val="center"/>
          </w:tcPr>
          <w:p w14:paraId="7C51FF73" w14:textId="77777777" w:rsidR="00862174" w:rsidRPr="004171B9" w:rsidRDefault="00862174" w:rsidP="00862174">
            <w:pPr>
              <w:jc w:val="both"/>
              <w:rPr>
                <w:bCs/>
                <w:w w:val="105"/>
                <w:sz w:val="16"/>
                <w:lang w:val="es-PE"/>
              </w:rPr>
            </w:pPr>
            <w:r w:rsidRPr="004171B9">
              <w:rPr>
                <w:bCs/>
                <w:w w:val="105"/>
                <w:sz w:val="16"/>
                <w:lang w:val="es-PE"/>
              </w:rPr>
              <w:t>Ejecución de la Obra</w:t>
            </w:r>
          </w:p>
        </w:tc>
        <w:tc>
          <w:tcPr>
            <w:tcW w:w="3827" w:type="dxa"/>
            <w:tcBorders>
              <w:top w:val="single" w:sz="4" w:space="0" w:color="FFFFFF" w:themeColor="background1"/>
            </w:tcBorders>
          </w:tcPr>
          <w:p w14:paraId="70C1E6B2" w14:textId="77777777" w:rsidR="00862174" w:rsidRPr="004171B9" w:rsidRDefault="00862174" w:rsidP="00862174">
            <w:pPr>
              <w:jc w:val="both"/>
              <w:rPr>
                <w:sz w:val="16"/>
                <w:lang w:val="es-PE"/>
              </w:rPr>
            </w:pPr>
            <w:r w:rsidRPr="004171B9">
              <w:rPr>
                <w:bCs/>
                <w:w w:val="105"/>
                <w:sz w:val="16"/>
                <w:lang w:val="es-PE"/>
              </w:rPr>
              <w:t xml:space="preserve">S/  </w:t>
            </w:r>
            <w:r w:rsidRPr="004171B9">
              <w:rPr>
                <w:bCs/>
                <w:color w:val="0000FF"/>
                <w:w w:val="105"/>
                <w:sz w:val="16"/>
                <w:lang w:val="es-PE"/>
              </w:rPr>
              <w:t>[INDICAR MONTO EN NÚMEROS Y LETRAS]</w:t>
            </w:r>
          </w:p>
        </w:tc>
      </w:tr>
      <w:tr w:rsidR="00862174" w:rsidRPr="004171B9" w14:paraId="33C807EB" w14:textId="77777777" w:rsidTr="00C32D0D">
        <w:trPr>
          <w:trHeight w:val="194"/>
        </w:trPr>
        <w:tc>
          <w:tcPr>
            <w:tcW w:w="3490" w:type="dxa"/>
            <w:vAlign w:val="center"/>
          </w:tcPr>
          <w:p w14:paraId="224B4981" w14:textId="77777777" w:rsidR="00862174" w:rsidRPr="004171B9" w:rsidRDefault="00862174" w:rsidP="00862174">
            <w:pPr>
              <w:jc w:val="both"/>
              <w:rPr>
                <w:bCs/>
                <w:w w:val="105"/>
                <w:sz w:val="16"/>
                <w:lang w:val="es-PE"/>
              </w:rPr>
            </w:pPr>
            <w:r w:rsidRPr="004171B9">
              <w:rPr>
                <w:bCs/>
                <w:w w:val="105"/>
                <w:sz w:val="16"/>
                <w:lang w:val="es-PE"/>
              </w:rPr>
              <w:t>Elaboración del Estudio Definitivo</w:t>
            </w:r>
          </w:p>
        </w:tc>
        <w:tc>
          <w:tcPr>
            <w:tcW w:w="3827" w:type="dxa"/>
          </w:tcPr>
          <w:p w14:paraId="3D4FA70A" w14:textId="77777777" w:rsidR="00862174" w:rsidRPr="004171B9" w:rsidRDefault="00862174" w:rsidP="00862174">
            <w:pPr>
              <w:jc w:val="both"/>
              <w:rPr>
                <w:sz w:val="16"/>
                <w:lang w:val="es-PE"/>
              </w:rPr>
            </w:pPr>
            <w:r w:rsidRPr="004171B9">
              <w:rPr>
                <w:bCs/>
                <w:w w:val="105"/>
                <w:sz w:val="16"/>
                <w:lang w:val="es-PE"/>
              </w:rPr>
              <w:t xml:space="preserve">S/  </w:t>
            </w:r>
            <w:r w:rsidRPr="004171B9">
              <w:rPr>
                <w:bCs/>
                <w:color w:val="0000FF"/>
                <w:w w:val="105"/>
                <w:sz w:val="16"/>
                <w:lang w:val="es-PE"/>
              </w:rPr>
              <w:t>[INDICAR MONTO EN NÚMEROS Y LETRAS]</w:t>
            </w:r>
          </w:p>
        </w:tc>
      </w:tr>
      <w:tr w:rsidR="00862174" w:rsidRPr="004171B9" w14:paraId="1005434B" w14:textId="77777777" w:rsidTr="00C32D0D">
        <w:trPr>
          <w:trHeight w:val="193"/>
        </w:trPr>
        <w:tc>
          <w:tcPr>
            <w:tcW w:w="3490" w:type="dxa"/>
            <w:vAlign w:val="center"/>
          </w:tcPr>
          <w:p w14:paraId="1BE4A1AF" w14:textId="77777777" w:rsidR="00862174" w:rsidRPr="004171B9" w:rsidRDefault="00862174" w:rsidP="00862174">
            <w:pPr>
              <w:jc w:val="both"/>
              <w:rPr>
                <w:bCs/>
                <w:w w:val="105"/>
                <w:sz w:val="16"/>
                <w:lang w:val="es-PE"/>
              </w:rPr>
            </w:pPr>
            <w:r w:rsidRPr="004171B9">
              <w:rPr>
                <w:bCs/>
                <w:w w:val="105"/>
                <w:sz w:val="16"/>
                <w:lang w:val="es-PE"/>
              </w:rPr>
              <w:t>Financiamiento de La Supervisión</w:t>
            </w:r>
          </w:p>
        </w:tc>
        <w:tc>
          <w:tcPr>
            <w:tcW w:w="3827" w:type="dxa"/>
          </w:tcPr>
          <w:p w14:paraId="2D1B6BDA" w14:textId="77777777" w:rsidR="00862174" w:rsidRPr="004171B9" w:rsidRDefault="00862174" w:rsidP="00862174">
            <w:pPr>
              <w:jc w:val="both"/>
              <w:rPr>
                <w:sz w:val="16"/>
                <w:lang w:val="es-PE"/>
              </w:rPr>
            </w:pPr>
            <w:r w:rsidRPr="004171B9">
              <w:rPr>
                <w:bCs/>
                <w:w w:val="105"/>
                <w:sz w:val="16"/>
                <w:lang w:val="es-PE"/>
              </w:rPr>
              <w:t xml:space="preserve">S/  </w:t>
            </w:r>
            <w:r w:rsidRPr="004171B9">
              <w:rPr>
                <w:bCs/>
                <w:color w:val="0000FF"/>
                <w:w w:val="105"/>
                <w:sz w:val="16"/>
                <w:lang w:val="es-PE"/>
              </w:rPr>
              <w:t>[INDICAR MONTO EN NÚMEROS Y LETRAS]</w:t>
            </w:r>
          </w:p>
        </w:tc>
      </w:tr>
      <w:tr w:rsidR="00862174" w:rsidRPr="004171B9" w14:paraId="1A954F2B" w14:textId="77777777" w:rsidTr="00C32D0D">
        <w:trPr>
          <w:trHeight w:val="193"/>
        </w:trPr>
        <w:tc>
          <w:tcPr>
            <w:tcW w:w="3490" w:type="dxa"/>
            <w:vAlign w:val="center"/>
          </w:tcPr>
          <w:p w14:paraId="34F35775" w14:textId="77777777" w:rsidR="00862174" w:rsidRPr="004171B9" w:rsidRDefault="00862174" w:rsidP="00862174">
            <w:pPr>
              <w:jc w:val="both"/>
              <w:rPr>
                <w:bCs/>
                <w:w w:val="105"/>
                <w:sz w:val="16"/>
                <w:lang w:val="es-PE"/>
              </w:rPr>
            </w:pPr>
            <w:r w:rsidRPr="004171B9">
              <w:rPr>
                <w:bCs/>
                <w:w w:val="105"/>
                <w:sz w:val="16"/>
                <w:lang w:val="es-PE"/>
              </w:rPr>
              <w:t>Elaboración del Estudio de Preinversión</w:t>
            </w:r>
          </w:p>
        </w:tc>
        <w:tc>
          <w:tcPr>
            <w:tcW w:w="3827" w:type="dxa"/>
          </w:tcPr>
          <w:p w14:paraId="766EFAB8" w14:textId="77777777" w:rsidR="00862174" w:rsidRPr="004171B9" w:rsidRDefault="00862174" w:rsidP="00862174">
            <w:pPr>
              <w:jc w:val="both"/>
              <w:rPr>
                <w:sz w:val="16"/>
                <w:lang w:val="es-PE"/>
              </w:rPr>
            </w:pPr>
            <w:r w:rsidRPr="004171B9">
              <w:rPr>
                <w:bCs/>
                <w:w w:val="105"/>
                <w:sz w:val="16"/>
                <w:lang w:val="es-PE"/>
              </w:rPr>
              <w:t xml:space="preserve">S/  </w:t>
            </w:r>
            <w:r w:rsidRPr="004171B9">
              <w:rPr>
                <w:bCs/>
                <w:color w:val="0000FF"/>
                <w:w w:val="105"/>
                <w:sz w:val="16"/>
                <w:lang w:val="es-PE"/>
              </w:rPr>
              <w:t>[INDICAR MONTO EN NÚMEROS Y LETRAS]</w:t>
            </w:r>
          </w:p>
        </w:tc>
      </w:tr>
      <w:tr w:rsidR="00862174" w:rsidRPr="004171B9" w14:paraId="162883AC" w14:textId="77777777" w:rsidTr="00C32D0D">
        <w:trPr>
          <w:trHeight w:val="194"/>
        </w:trPr>
        <w:tc>
          <w:tcPr>
            <w:tcW w:w="3490" w:type="dxa"/>
            <w:vAlign w:val="center"/>
          </w:tcPr>
          <w:p w14:paraId="6D0AF4DE" w14:textId="77777777" w:rsidR="00862174" w:rsidRPr="004171B9" w:rsidRDefault="00862174" w:rsidP="00862174">
            <w:pPr>
              <w:jc w:val="both"/>
              <w:rPr>
                <w:bCs/>
                <w:w w:val="105"/>
                <w:sz w:val="16"/>
                <w:lang w:val="es-PE"/>
              </w:rPr>
            </w:pPr>
            <w:r w:rsidRPr="004171B9">
              <w:rPr>
                <w:bCs/>
                <w:w w:val="105"/>
                <w:sz w:val="16"/>
                <w:lang w:val="es-PE"/>
              </w:rPr>
              <w:t>Elaboración del Expediente de Mantenimiento</w:t>
            </w:r>
          </w:p>
        </w:tc>
        <w:tc>
          <w:tcPr>
            <w:tcW w:w="3827" w:type="dxa"/>
          </w:tcPr>
          <w:p w14:paraId="5860D717" w14:textId="77777777" w:rsidR="00862174" w:rsidRPr="004171B9" w:rsidRDefault="00862174" w:rsidP="00862174">
            <w:pPr>
              <w:jc w:val="both"/>
              <w:rPr>
                <w:sz w:val="16"/>
                <w:lang w:val="es-PE"/>
              </w:rPr>
            </w:pPr>
            <w:r w:rsidRPr="004171B9">
              <w:rPr>
                <w:bCs/>
                <w:w w:val="105"/>
                <w:sz w:val="16"/>
                <w:lang w:val="es-PE"/>
              </w:rPr>
              <w:t xml:space="preserve">S/  </w:t>
            </w:r>
            <w:r w:rsidRPr="004171B9">
              <w:rPr>
                <w:bCs/>
                <w:color w:val="0000FF"/>
                <w:w w:val="105"/>
                <w:sz w:val="16"/>
                <w:lang w:val="es-PE"/>
              </w:rPr>
              <w:t>[INDICAR MONTO EN NÚMEROS Y LETRAS]</w:t>
            </w:r>
          </w:p>
        </w:tc>
      </w:tr>
      <w:tr w:rsidR="00862174" w:rsidRPr="004171B9" w14:paraId="21135CA1" w14:textId="77777777" w:rsidTr="00C32D0D">
        <w:trPr>
          <w:trHeight w:val="194"/>
        </w:trPr>
        <w:tc>
          <w:tcPr>
            <w:tcW w:w="3490" w:type="dxa"/>
            <w:vAlign w:val="center"/>
          </w:tcPr>
          <w:p w14:paraId="2B5009B2" w14:textId="77777777" w:rsidR="00862174" w:rsidRPr="004171B9" w:rsidRDefault="00862174" w:rsidP="00862174">
            <w:pPr>
              <w:jc w:val="both"/>
              <w:rPr>
                <w:bCs/>
                <w:w w:val="105"/>
                <w:sz w:val="16"/>
                <w:lang w:val="es-PE"/>
              </w:rPr>
            </w:pPr>
            <w:r w:rsidRPr="004171B9">
              <w:rPr>
                <w:bCs/>
                <w:w w:val="105"/>
                <w:sz w:val="16"/>
                <w:lang w:val="es-PE"/>
              </w:rPr>
              <w:t>Actividades de Mantenimiento</w:t>
            </w:r>
          </w:p>
        </w:tc>
        <w:tc>
          <w:tcPr>
            <w:tcW w:w="3827" w:type="dxa"/>
          </w:tcPr>
          <w:p w14:paraId="3890AB96" w14:textId="77777777" w:rsidR="00862174" w:rsidRPr="004171B9" w:rsidRDefault="00862174" w:rsidP="00862174">
            <w:pPr>
              <w:jc w:val="both"/>
              <w:rPr>
                <w:sz w:val="16"/>
                <w:lang w:val="es-PE"/>
              </w:rPr>
            </w:pPr>
            <w:r w:rsidRPr="004171B9">
              <w:rPr>
                <w:bCs/>
                <w:w w:val="105"/>
                <w:sz w:val="16"/>
                <w:lang w:val="es-PE"/>
              </w:rPr>
              <w:t xml:space="preserve">S/  </w:t>
            </w:r>
            <w:r w:rsidRPr="004171B9">
              <w:rPr>
                <w:bCs/>
                <w:color w:val="0000FF"/>
                <w:w w:val="105"/>
                <w:sz w:val="16"/>
                <w:lang w:val="es-PE"/>
              </w:rPr>
              <w:t>[INDICAR MONTO EN NÚMEROS Y LETRAS]</w:t>
            </w:r>
          </w:p>
        </w:tc>
      </w:tr>
      <w:tr w:rsidR="00862174" w:rsidRPr="004171B9" w14:paraId="5164F6F9" w14:textId="77777777" w:rsidTr="00C32D0D">
        <w:trPr>
          <w:trHeight w:val="194"/>
        </w:trPr>
        <w:tc>
          <w:tcPr>
            <w:tcW w:w="3490" w:type="dxa"/>
            <w:vAlign w:val="center"/>
          </w:tcPr>
          <w:p w14:paraId="7ED55CBC" w14:textId="77777777" w:rsidR="00862174" w:rsidRPr="004171B9" w:rsidRDefault="00862174" w:rsidP="00862174">
            <w:pPr>
              <w:jc w:val="both"/>
              <w:rPr>
                <w:bCs/>
                <w:w w:val="105"/>
                <w:sz w:val="16"/>
                <w:lang w:val="es-PE"/>
              </w:rPr>
            </w:pPr>
            <w:r w:rsidRPr="004171B9">
              <w:rPr>
                <w:bCs/>
                <w:w w:val="105"/>
                <w:sz w:val="16"/>
                <w:lang w:val="es-PE"/>
              </w:rPr>
              <w:t>Elaboración del Expediente de Mantenimiento</w:t>
            </w:r>
          </w:p>
        </w:tc>
        <w:tc>
          <w:tcPr>
            <w:tcW w:w="3827" w:type="dxa"/>
          </w:tcPr>
          <w:p w14:paraId="5A5386BD" w14:textId="77777777" w:rsidR="00862174" w:rsidRPr="004171B9" w:rsidRDefault="00862174" w:rsidP="00862174">
            <w:pPr>
              <w:jc w:val="both"/>
              <w:rPr>
                <w:sz w:val="16"/>
                <w:lang w:val="es-PE"/>
              </w:rPr>
            </w:pPr>
            <w:r w:rsidRPr="004171B9">
              <w:rPr>
                <w:bCs/>
                <w:w w:val="105"/>
                <w:sz w:val="16"/>
                <w:lang w:val="es-PE"/>
              </w:rPr>
              <w:t xml:space="preserve">S/  </w:t>
            </w:r>
            <w:r w:rsidRPr="004171B9">
              <w:rPr>
                <w:bCs/>
                <w:color w:val="0000FF"/>
                <w:w w:val="105"/>
                <w:sz w:val="16"/>
                <w:lang w:val="es-PE"/>
              </w:rPr>
              <w:t>[INDICAR MONTO EN NÚMEROS Y LETRAS]</w:t>
            </w:r>
          </w:p>
        </w:tc>
      </w:tr>
      <w:tr w:rsidR="009F5954" w:rsidRPr="004171B9" w14:paraId="34A08D27" w14:textId="77777777" w:rsidTr="00C32D0D">
        <w:trPr>
          <w:trHeight w:val="193"/>
        </w:trPr>
        <w:tc>
          <w:tcPr>
            <w:tcW w:w="3490" w:type="dxa"/>
            <w:vAlign w:val="center"/>
          </w:tcPr>
          <w:p w14:paraId="29638108" w14:textId="77777777" w:rsidR="009F5954" w:rsidRPr="004171B9" w:rsidRDefault="009F5954" w:rsidP="009F5954">
            <w:pPr>
              <w:jc w:val="both"/>
              <w:rPr>
                <w:bCs/>
                <w:w w:val="105"/>
                <w:sz w:val="16"/>
                <w:lang w:val="es-PE"/>
              </w:rPr>
            </w:pPr>
            <w:r w:rsidRPr="004171B9">
              <w:rPr>
                <w:bCs/>
                <w:w w:val="105"/>
                <w:sz w:val="16"/>
                <w:lang w:val="es-PE"/>
              </w:rPr>
              <w:t>Actividades de Operación</w:t>
            </w:r>
          </w:p>
        </w:tc>
        <w:tc>
          <w:tcPr>
            <w:tcW w:w="3827" w:type="dxa"/>
          </w:tcPr>
          <w:p w14:paraId="6959C9D3" w14:textId="77777777" w:rsidR="009F5954" w:rsidRPr="004171B9" w:rsidRDefault="009F5954" w:rsidP="009F5954">
            <w:pPr>
              <w:jc w:val="both"/>
              <w:rPr>
                <w:bCs/>
                <w:w w:val="105"/>
                <w:sz w:val="16"/>
                <w:lang w:val="es-PE"/>
              </w:rPr>
            </w:pPr>
            <w:r w:rsidRPr="004171B9">
              <w:rPr>
                <w:bCs/>
                <w:w w:val="105"/>
                <w:sz w:val="16"/>
                <w:lang w:val="es-PE"/>
              </w:rPr>
              <w:t xml:space="preserve">S/  </w:t>
            </w:r>
            <w:r w:rsidRPr="004171B9">
              <w:rPr>
                <w:bCs/>
                <w:color w:val="0000FF"/>
                <w:w w:val="105"/>
                <w:sz w:val="16"/>
                <w:lang w:val="es-PE"/>
              </w:rPr>
              <w:t>[INDICAR MONTO EN NÚMEROS Y LETRAS]</w:t>
            </w:r>
          </w:p>
        </w:tc>
      </w:tr>
      <w:tr w:rsidR="009F5954" w:rsidRPr="004171B9" w14:paraId="47819970" w14:textId="77777777" w:rsidTr="00C32D0D">
        <w:trPr>
          <w:trHeight w:val="194"/>
        </w:trPr>
        <w:tc>
          <w:tcPr>
            <w:tcW w:w="3490" w:type="dxa"/>
            <w:vAlign w:val="center"/>
          </w:tcPr>
          <w:p w14:paraId="0E53E16B" w14:textId="77777777" w:rsidR="009F5954" w:rsidRPr="004171B9" w:rsidRDefault="009F5954" w:rsidP="009F5954">
            <w:pPr>
              <w:jc w:val="both"/>
              <w:rPr>
                <w:b/>
                <w:bCs/>
                <w:w w:val="105"/>
                <w:sz w:val="16"/>
                <w:lang w:val="es-PE"/>
              </w:rPr>
            </w:pPr>
            <w:r w:rsidRPr="004171B9">
              <w:rPr>
                <w:b/>
                <w:bCs/>
                <w:w w:val="105"/>
                <w:sz w:val="16"/>
                <w:lang w:val="es-PE"/>
              </w:rPr>
              <w:t>MONTO TOTAL DE INVERSIÓN</w:t>
            </w:r>
          </w:p>
        </w:tc>
        <w:tc>
          <w:tcPr>
            <w:tcW w:w="3827" w:type="dxa"/>
          </w:tcPr>
          <w:p w14:paraId="42FB8DF4" w14:textId="77777777" w:rsidR="009F5954" w:rsidRPr="004171B9" w:rsidRDefault="009F5954" w:rsidP="009F5954">
            <w:pPr>
              <w:jc w:val="both"/>
              <w:rPr>
                <w:b/>
                <w:bCs/>
                <w:w w:val="105"/>
                <w:sz w:val="16"/>
                <w:lang w:val="es-PE"/>
              </w:rPr>
            </w:pPr>
            <w:r w:rsidRPr="004171B9">
              <w:rPr>
                <w:b/>
                <w:bCs/>
                <w:w w:val="105"/>
                <w:sz w:val="16"/>
                <w:lang w:val="es-PE"/>
              </w:rPr>
              <w:t xml:space="preserve">S/  </w:t>
            </w:r>
            <w:r w:rsidRPr="004171B9">
              <w:rPr>
                <w:b/>
                <w:bCs/>
                <w:color w:val="0000FF"/>
                <w:w w:val="105"/>
                <w:sz w:val="16"/>
                <w:lang w:val="es-PE"/>
              </w:rPr>
              <w:t>[INDICAR MONTO EN NÚMEROS Y LETRAS]</w:t>
            </w:r>
          </w:p>
        </w:tc>
      </w:tr>
    </w:tbl>
    <w:p w14:paraId="51E848AF" w14:textId="77777777" w:rsidR="009F5954" w:rsidRPr="004171B9" w:rsidRDefault="009F5954" w:rsidP="009F5954">
      <w:pPr>
        <w:jc w:val="both"/>
        <w:rPr>
          <w:bCs/>
          <w:w w:val="105"/>
        </w:rPr>
      </w:pPr>
    </w:p>
    <w:p w14:paraId="66A087AB" w14:textId="77777777" w:rsidR="009F5954" w:rsidRPr="004171B9" w:rsidRDefault="009F5954" w:rsidP="009F5954">
      <w:pPr>
        <w:jc w:val="both"/>
        <w:rPr>
          <w:b/>
          <w:bCs/>
          <w:i/>
          <w:color w:val="0000FF"/>
          <w:w w:val="105"/>
          <w:u w:val="single"/>
        </w:rPr>
      </w:pPr>
      <w:r w:rsidRPr="004171B9">
        <w:rPr>
          <w:b/>
          <w:bCs/>
          <w:i/>
          <w:color w:val="0000FF"/>
          <w:w w:val="105"/>
          <w:u w:val="single"/>
        </w:rPr>
        <w:t>IMPORTANTE:</w:t>
      </w:r>
    </w:p>
    <w:p w14:paraId="37819C6A" w14:textId="77777777" w:rsidR="009F5954" w:rsidRPr="004171B9" w:rsidRDefault="009F5954" w:rsidP="00990D3B">
      <w:pPr>
        <w:numPr>
          <w:ilvl w:val="0"/>
          <w:numId w:val="5"/>
        </w:numPr>
        <w:jc w:val="both"/>
        <w:rPr>
          <w:bCs/>
          <w:i/>
          <w:color w:val="0000FF"/>
          <w:w w:val="105"/>
        </w:rPr>
      </w:pPr>
      <w:r w:rsidRPr="004171B9">
        <w:rPr>
          <w:bCs/>
          <w:i/>
          <w:color w:val="0000FF"/>
          <w:w w:val="105"/>
        </w:rPr>
        <w:t>Solo se deberá indicar los componentes que correspondan, y de acuerdo a lo establecido en el Convenio y/o adendas.</w:t>
      </w:r>
    </w:p>
    <w:p w14:paraId="025A5A90" w14:textId="77777777" w:rsidR="009F5954" w:rsidRPr="004171B9" w:rsidRDefault="009F5954" w:rsidP="009F5954">
      <w:pPr>
        <w:jc w:val="both"/>
        <w:rPr>
          <w:bCs/>
          <w:i/>
          <w:w w:val="105"/>
        </w:rPr>
      </w:pPr>
    </w:p>
    <w:p w14:paraId="5F5107CC" w14:textId="77777777" w:rsidR="009F5954" w:rsidRPr="004171B9" w:rsidRDefault="009F5954" w:rsidP="009F5954">
      <w:pPr>
        <w:numPr>
          <w:ilvl w:val="1"/>
          <w:numId w:val="4"/>
        </w:numPr>
        <w:jc w:val="both"/>
        <w:rPr>
          <w:bCs/>
          <w:w w:val="105"/>
        </w:rPr>
      </w:pPr>
      <w:r w:rsidRPr="004171B9">
        <w:rPr>
          <w:bCs/>
          <w:w w:val="105"/>
        </w:rPr>
        <w:t xml:space="preserve">Con fecha </w:t>
      </w:r>
      <w:r w:rsidRPr="004171B9">
        <w:rPr>
          <w:bCs/>
          <w:color w:val="0000FF"/>
          <w:w w:val="105"/>
        </w:rPr>
        <w:t>[INDICAR DÍA, MES Y AÑO]</w:t>
      </w:r>
      <w:r w:rsidRPr="004171B9">
        <w:rPr>
          <w:bCs/>
          <w:w w:val="105"/>
        </w:rPr>
        <w:t xml:space="preserve"> </w:t>
      </w:r>
      <w:r w:rsidRPr="004171B9">
        <w:rPr>
          <w:b/>
          <w:bCs/>
          <w:w w:val="105"/>
        </w:rPr>
        <w:t>LA ENTIDAD PÚBLICA</w:t>
      </w:r>
      <w:r w:rsidRPr="004171B9">
        <w:rPr>
          <w:bCs/>
          <w:w w:val="105"/>
        </w:rPr>
        <w:t xml:space="preserve">, mediante Resolución N° </w:t>
      </w:r>
      <w:r w:rsidRPr="004171B9">
        <w:rPr>
          <w:bCs/>
          <w:color w:val="0000FF"/>
          <w:w w:val="105"/>
        </w:rPr>
        <w:t>[INDICAR NÚMERO]</w:t>
      </w:r>
      <w:r w:rsidRPr="004171B9">
        <w:rPr>
          <w:bCs/>
          <w:w w:val="105"/>
        </w:rPr>
        <w:t xml:space="preserve">, aprobó </w:t>
      </w:r>
      <w:r w:rsidRPr="004171B9">
        <w:rPr>
          <w:bCs/>
          <w:color w:val="0000FF"/>
          <w:w w:val="105"/>
        </w:rPr>
        <w:t>[INDICAR EL ADICIONAL DE OBRA N° ( ) / LA LIQUIDACIÓN DE LA OBRA]</w:t>
      </w:r>
      <w:r w:rsidRPr="004171B9">
        <w:rPr>
          <w:bCs/>
          <w:w w:val="105"/>
        </w:rPr>
        <w:t xml:space="preserve"> </w:t>
      </w:r>
      <w:r w:rsidRPr="004171B9">
        <w:rPr>
          <w:b/>
          <w:bCs/>
          <w:w w:val="105"/>
        </w:rPr>
        <w:t>DEL PROYECTO</w:t>
      </w:r>
      <w:r w:rsidRPr="004171B9">
        <w:rPr>
          <w:bCs/>
          <w:w w:val="105"/>
        </w:rPr>
        <w:t xml:space="preserve">, por un monto de S/  </w:t>
      </w:r>
      <w:r w:rsidRPr="004171B9">
        <w:rPr>
          <w:bCs/>
          <w:color w:val="0000FF"/>
          <w:w w:val="105"/>
        </w:rPr>
        <w:t>[INDICAR MONTO EN NÚMEROS Y LETRAS]</w:t>
      </w:r>
      <w:r w:rsidRPr="004171B9">
        <w:rPr>
          <w:bCs/>
          <w:w w:val="105"/>
        </w:rPr>
        <w:t>.</w:t>
      </w:r>
    </w:p>
    <w:p w14:paraId="42A513E0" w14:textId="77777777" w:rsidR="009F5954" w:rsidRPr="004171B9" w:rsidRDefault="009F5954" w:rsidP="009F5954">
      <w:pPr>
        <w:jc w:val="both"/>
        <w:rPr>
          <w:bCs/>
          <w:w w:val="105"/>
        </w:rPr>
      </w:pPr>
    </w:p>
    <w:p w14:paraId="51F83F08" w14:textId="77777777" w:rsidR="009F5954" w:rsidRPr="004171B9" w:rsidRDefault="009F5954" w:rsidP="009F5954">
      <w:pPr>
        <w:numPr>
          <w:ilvl w:val="1"/>
          <w:numId w:val="4"/>
        </w:numPr>
        <w:jc w:val="both"/>
        <w:rPr>
          <w:bCs/>
          <w:w w:val="105"/>
        </w:rPr>
      </w:pPr>
      <w:r w:rsidRPr="004171B9">
        <w:rPr>
          <w:bCs/>
          <w:w w:val="105"/>
        </w:rPr>
        <w:t xml:space="preserve">Con fecha </w:t>
      </w:r>
      <w:r w:rsidRPr="004171B9">
        <w:rPr>
          <w:bCs/>
          <w:color w:val="0000FF"/>
          <w:w w:val="105"/>
        </w:rPr>
        <w:t xml:space="preserve">[INDICAR DÍA, MES Y AÑO] </w:t>
      </w:r>
      <w:r w:rsidRPr="004171B9">
        <w:rPr>
          <w:b/>
          <w:bCs/>
          <w:w w:val="105"/>
        </w:rPr>
        <w:t>LA ENTIDAD PÚBLICA</w:t>
      </w:r>
      <w:r w:rsidRPr="004171B9">
        <w:rPr>
          <w:bCs/>
          <w:w w:val="105"/>
        </w:rPr>
        <w:t xml:space="preserve">, mediante Resolución N° </w:t>
      </w:r>
      <w:r w:rsidRPr="004171B9">
        <w:rPr>
          <w:bCs/>
          <w:color w:val="0000FF"/>
          <w:w w:val="105"/>
        </w:rPr>
        <w:t>[INDICAR NÚMERO]</w:t>
      </w:r>
      <w:r w:rsidRPr="004171B9">
        <w:rPr>
          <w:bCs/>
          <w:w w:val="105"/>
        </w:rPr>
        <w:t xml:space="preserve">, aprobó la ampliación del plazo de ejecución </w:t>
      </w:r>
      <w:r w:rsidRPr="004171B9">
        <w:rPr>
          <w:b/>
          <w:bCs/>
          <w:w w:val="105"/>
        </w:rPr>
        <w:t>DEL PROYECTO</w:t>
      </w:r>
      <w:r w:rsidRPr="004171B9">
        <w:rPr>
          <w:bCs/>
          <w:w w:val="105"/>
        </w:rPr>
        <w:t xml:space="preserve"> en </w:t>
      </w:r>
      <w:r w:rsidRPr="004171B9">
        <w:rPr>
          <w:bCs/>
          <w:color w:val="0000FF"/>
          <w:w w:val="105"/>
        </w:rPr>
        <w:t>[INDICAR NUMERO DE DÍAS DE AMPLIACIÓN O NUEVA FECHA DE CULMINACIÓN DE LA OBRA].</w:t>
      </w:r>
    </w:p>
    <w:p w14:paraId="3B96FAC3" w14:textId="77777777" w:rsidR="009F5954" w:rsidRPr="004171B9" w:rsidRDefault="009F5954" w:rsidP="009F5954">
      <w:pPr>
        <w:jc w:val="both"/>
        <w:rPr>
          <w:bCs/>
          <w:w w:val="105"/>
        </w:rPr>
      </w:pPr>
    </w:p>
    <w:p w14:paraId="2A1ED10D" w14:textId="77777777" w:rsidR="009F5954" w:rsidRPr="004171B9" w:rsidRDefault="009F5954" w:rsidP="009F5954">
      <w:pPr>
        <w:numPr>
          <w:ilvl w:val="1"/>
          <w:numId w:val="4"/>
        </w:numPr>
        <w:jc w:val="both"/>
        <w:rPr>
          <w:bCs/>
          <w:w w:val="105"/>
        </w:rPr>
      </w:pPr>
      <w:r w:rsidRPr="004171B9">
        <w:rPr>
          <w:bCs/>
          <w:w w:val="105"/>
        </w:rPr>
        <w:t xml:space="preserve">Con fecha </w:t>
      </w:r>
      <w:r w:rsidRPr="004171B9">
        <w:rPr>
          <w:bCs/>
          <w:color w:val="0000FF"/>
          <w:w w:val="105"/>
        </w:rPr>
        <w:t>[INDICAR FECHA DE PUBLICACIÓN DE LOS LÍMITES DE EMISIÓN CIPRL VIGENTES A LA FECHA DE SUSCRIPCIÓN DE LA ADENDA RESPECTIVA]</w:t>
      </w:r>
      <w:r w:rsidRPr="004171B9">
        <w:rPr>
          <w:bCs/>
          <w:w w:val="105"/>
        </w:rPr>
        <w:t xml:space="preserve">, </w:t>
      </w:r>
      <w:r w:rsidRPr="004171B9">
        <w:rPr>
          <w:b/>
          <w:bCs/>
          <w:w w:val="105"/>
        </w:rPr>
        <w:t>LA DIRECCIÓN GENERAL DE PRESUPUESTO PÚBLICO DEL MINISTERIO DE ECONOMÍA Y FINANZAS</w:t>
      </w:r>
      <w:r w:rsidRPr="004171B9">
        <w:rPr>
          <w:bCs/>
          <w:w w:val="105"/>
        </w:rPr>
        <w:t xml:space="preserve"> publicó los Límites de Emisión CIPRL vigentes a la fecha de suscripción de la </w:t>
      </w:r>
      <w:r w:rsidRPr="004171B9">
        <w:rPr>
          <w:bCs/>
          <w:color w:val="0000FF"/>
          <w:w w:val="105"/>
        </w:rPr>
        <w:t>[INDICAR EL N° DE ADENDA, EN LA CUAL EL INCREMENTÓ EL MONTO DE INVERSIÓN]</w:t>
      </w:r>
      <w:r w:rsidRPr="004171B9">
        <w:rPr>
          <w:bCs/>
          <w:w w:val="105"/>
        </w:rPr>
        <w:t xml:space="preserve">, en donde se detalla que </w:t>
      </w:r>
      <w:r w:rsidRPr="004171B9">
        <w:rPr>
          <w:b/>
          <w:bCs/>
          <w:w w:val="105"/>
        </w:rPr>
        <w:t>LA ENTIDAD PÚBLICA</w:t>
      </w:r>
      <w:r w:rsidRPr="004171B9">
        <w:rPr>
          <w:bCs/>
          <w:w w:val="105"/>
        </w:rPr>
        <w:t xml:space="preserve"> cuenta con un Límite de Emisión CIPRL por el monto de </w:t>
      </w:r>
      <w:r w:rsidRPr="004171B9">
        <w:rPr>
          <w:bCs/>
          <w:color w:val="0000FF"/>
          <w:w w:val="105"/>
        </w:rPr>
        <w:t>[INDICAR MONTO DE LÍMITE DE EMISIÓN CIPRL DE LA ENTIDAD]</w:t>
      </w:r>
      <w:r w:rsidRPr="004171B9">
        <w:rPr>
          <w:bCs/>
          <w:w w:val="105"/>
        </w:rPr>
        <w:t xml:space="preserve">, </w:t>
      </w:r>
      <w:r w:rsidRPr="004171B9">
        <w:rPr>
          <w:bCs/>
          <w:w w:val="105"/>
          <w:u w:val="single"/>
        </w:rPr>
        <w:t xml:space="preserve">el cual no es suficiente para cubrir el incremento en el Monto Total de Inversión producto del </w:t>
      </w:r>
      <w:r w:rsidRPr="004171B9">
        <w:rPr>
          <w:bCs/>
          <w:color w:val="0000FF"/>
          <w:w w:val="105"/>
          <w:u w:val="single"/>
        </w:rPr>
        <w:t>[INDICAR ADICIONAL DE OBRA APROBADO O LIQUIDACIÓN DE OBRA APROBADO].</w:t>
      </w:r>
    </w:p>
    <w:p w14:paraId="7B469AC3" w14:textId="77777777" w:rsidR="009F5954" w:rsidRPr="004171B9" w:rsidRDefault="009F5954" w:rsidP="009F5954">
      <w:pPr>
        <w:jc w:val="both"/>
        <w:rPr>
          <w:bCs/>
          <w:w w:val="105"/>
        </w:rPr>
      </w:pPr>
    </w:p>
    <w:p w14:paraId="5EAC3023" w14:textId="77777777" w:rsidR="009F5954" w:rsidRPr="004171B9" w:rsidRDefault="009F5954" w:rsidP="009F5954">
      <w:pPr>
        <w:numPr>
          <w:ilvl w:val="1"/>
          <w:numId w:val="4"/>
        </w:numPr>
        <w:jc w:val="both"/>
        <w:rPr>
          <w:bCs/>
          <w:w w:val="105"/>
        </w:rPr>
      </w:pPr>
      <w:r w:rsidRPr="004171B9">
        <w:rPr>
          <w:bCs/>
          <w:w w:val="105"/>
        </w:rPr>
        <w:t>Con fecha [</w:t>
      </w:r>
      <w:r w:rsidRPr="004171B9">
        <w:rPr>
          <w:bCs/>
          <w:color w:val="0000FF"/>
          <w:w w:val="105"/>
        </w:rPr>
        <w:t>INDICAR FECHA DE PUBLICACIÓN DEL DECRETO SUPREMO QUE APRUEBA LOS TOPES MÁXIMOS DE CAPACIDAD ANUAL VIGENTES A LA FECHA DE SUSCRIPCIÓN DE LA ADENDA RESPECTIVA]</w:t>
      </w:r>
      <w:r w:rsidRPr="004171B9">
        <w:rPr>
          <w:bCs/>
          <w:w w:val="105"/>
        </w:rPr>
        <w:t xml:space="preserve">, </w:t>
      </w:r>
      <w:r w:rsidRPr="004171B9">
        <w:rPr>
          <w:b/>
          <w:bCs/>
          <w:w w:val="105"/>
        </w:rPr>
        <w:t>EL MINISTERIO DE ECONOMÍA Y FINANZAS</w:t>
      </w:r>
      <w:r w:rsidRPr="004171B9">
        <w:rPr>
          <w:bCs/>
          <w:w w:val="105"/>
        </w:rPr>
        <w:t xml:space="preserve"> aprueba los Topes Máximos de Capacidad Anual para Gobiernos Regionales, Gobiernos Locales y Universidades Públicas  vigentes a la fecha de suscripción de la </w:t>
      </w:r>
      <w:r w:rsidRPr="004171B9">
        <w:rPr>
          <w:bCs/>
          <w:color w:val="0000FF"/>
          <w:w w:val="105"/>
        </w:rPr>
        <w:t>[INDICAR EL N° DE ADENDA, EN LA CUAL EL INCREMENTÓ EL MONTO DE INVERSIÓN O LA PRESENTE ADENDA]</w:t>
      </w:r>
      <w:r w:rsidRPr="004171B9">
        <w:rPr>
          <w:bCs/>
          <w:w w:val="105"/>
        </w:rPr>
        <w:t xml:space="preserve">, en donde se detalla que </w:t>
      </w:r>
      <w:r w:rsidRPr="004171B9">
        <w:rPr>
          <w:b/>
          <w:bCs/>
          <w:w w:val="105"/>
        </w:rPr>
        <w:t>LA</w:t>
      </w:r>
      <w:r w:rsidRPr="004171B9">
        <w:rPr>
          <w:bCs/>
          <w:w w:val="105"/>
        </w:rPr>
        <w:t xml:space="preserve"> </w:t>
      </w:r>
      <w:r w:rsidRPr="004171B9">
        <w:rPr>
          <w:b/>
          <w:bCs/>
          <w:w w:val="105"/>
        </w:rPr>
        <w:t>ENTIDAD PÚBLICA</w:t>
      </w:r>
      <w:r w:rsidRPr="004171B9">
        <w:rPr>
          <w:bCs/>
          <w:w w:val="105"/>
        </w:rPr>
        <w:t xml:space="preserve"> cuenta con un Tope Máximo de Capacidad Anual de S/  </w:t>
      </w:r>
      <w:r w:rsidRPr="004171B9">
        <w:rPr>
          <w:bCs/>
          <w:color w:val="0000FF"/>
          <w:w w:val="105"/>
        </w:rPr>
        <w:t>[INDICAR MONTO DE TOPE MÁXIMO DE CAPACIDAD ANUAL]</w:t>
      </w:r>
      <w:r w:rsidRPr="004171B9">
        <w:rPr>
          <w:bCs/>
          <w:w w:val="105"/>
        </w:rPr>
        <w:t xml:space="preserve">, </w:t>
      </w:r>
      <w:r w:rsidRPr="004171B9">
        <w:rPr>
          <w:bCs/>
          <w:w w:val="105"/>
          <w:u w:val="single"/>
        </w:rPr>
        <w:t xml:space="preserve">el cual no es suficiente para cubrir el incremento en el Monto Total de Inversión producto del </w:t>
      </w:r>
      <w:r w:rsidRPr="004171B9">
        <w:rPr>
          <w:bCs/>
          <w:color w:val="0000FF"/>
          <w:w w:val="105"/>
          <w:u w:val="single"/>
        </w:rPr>
        <w:t>[INDICAR ADICIONAL DE OBRA APROBADO O LIQUIDACIÓN DE OBRA APROBADO].</w:t>
      </w:r>
    </w:p>
    <w:p w14:paraId="0EBF8DF4" w14:textId="77777777" w:rsidR="009F5954" w:rsidRPr="004171B9" w:rsidRDefault="009F5954" w:rsidP="009F5954">
      <w:pPr>
        <w:jc w:val="both"/>
        <w:rPr>
          <w:bCs/>
          <w:w w:val="105"/>
          <w:u w:val="single"/>
        </w:rPr>
      </w:pPr>
    </w:p>
    <w:p w14:paraId="65B577F2" w14:textId="77777777" w:rsidR="009F5954" w:rsidRPr="004171B9" w:rsidRDefault="009F5954" w:rsidP="009F5954">
      <w:pPr>
        <w:numPr>
          <w:ilvl w:val="1"/>
          <w:numId w:val="7"/>
        </w:numPr>
        <w:jc w:val="both"/>
        <w:rPr>
          <w:bCs/>
          <w:w w:val="105"/>
        </w:rPr>
      </w:pPr>
      <w:r w:rsidRPr="004171B9">
        <w:rPr>
          <w:bCs/>
          <w:w w:val="105"/>
        </w:rPr>
        <w:t xml:space="preserve">Con INFORME N° </w:t>
      </w:r>
      <w:r w:rsidRPr="004171B9">
        <w:rPr>
          <w:bCs/>
          <w:color w:val="0000FF"/>
          <w:w w:val="105"/>
        </w:rPr>
        <w:t xml:space="preserve">[INDICAR NÚMERO DEL INFORME], de fecha [INDICAR DÍA, MES Y AÑO], </w:t>
      </w:r>
      <w:r w:rsidRPr="004171B9">
        <w:rPr>
          <w:bCs/>
          <w:w w:val="105"/>
        </w:rPr>
        <w:t xml:space="preserve">la oficina de presupuesto de </w:t>
      </w:r>
      <w:r w:rsidRPr="004171B9">
        <w:rPr>
          <w:b/>
          <w:bCs/>
          <w:w w:val="105"/>
        </w:rPr>
        <w:t>LA ENTIDAD PÚBLICA</w:t>
      </w:r>
      <w:r w:rsidRPr="004171B9">
        <w:rPr>
          <w:bCs/>
          <w:w w:val="105"/>
        </w:rPr>
        <w:t>, luego de la evaluación, análisis y verificación de la existencia de recursos institucionales, estableció la fuente de financiamiento y el cronograma de pago.</w:t>
      </w:r>
    </w:p>
    <w:p w14:paraId="7DC7627E" w14:textId="77777777" w:rsidR="009F5954" w:rsidRPr="004171B9" w:rsidRDefault="009F5954" w:rsidP="009F5954">
      <w:pPr>
        <w:jc w:val="both"/>
        <w:rPr>
          <w:bCs/>
          <w:w w:val="105"/>
        </w:rPr>
      </w:pPr>
    </w:p>
    <w:p w14:paraId="651A64F9" w14:textId="77777777" w:rsidR="009F5954" w:rsidRPr="004171B9" w:rsidRDefault="009F5954" w:rsidP="009F5954">
      <w:pPr>
        <w:numPr>
          <w:ilvl w:val="1"/>
          <w:numId w:val="7"/>
        </w:numPr>
        <w:jc w:val="both"/>
        <w:rPr>
          <w:bCs/>
          <w:w w:val="105"/>
        </w:rPr>
      </w:pPr>
      <w:r w:rsidRPr="004171B9">
        <w:rPr>
          <w:w w:val="105"/>
        </w:rPr>
        <w:t xml:space="preserve">Con fecha </w:t>
      </w:r>
      <w:r w:rsidRPr="004171B9">
        <w:rPr>
          <w:color w:val="0000FF"/>
          <w:w w:val="105"/>
        </w:rPr>
        <w:t>[INDICAR DÍA, MES Y AÑO</w:t>
      </w:r>
      <w:r w:rsidRPr="004171B9">
        <w:rPr>
          <w:bCs/>
          <w:w w:val="105"/>
        </w:rPr>
        <w:t xml:space="preserve">], </w:t>
      </w:r>
      <w:r w:rsidRPr="004171B9">
        <w:rPr>
          <w:b/>
          <w:bCs/>
          <w:w w:val="105"/>
        </w:rPr>
        <w:t>LA ENTIDAD PÚBLICA</w:t>
      </w:r>
      <w:r w:rsidRPr="004171B9">
        <w:rPr>
          <w:w w:val="105"/>
        </w:rPr>
        <w:t xml:space="preserve"> mediante Acto Resolutivo N° </w:t>
      </w:r>
      <w:r w:rsidRPr="004171B9">
        <w:rPr>
          <w:color w:val="0000FF"/>
          <w:w w:val="105"/>
        </w:rPr>
        <w:t>[INDICAR NÚMERO]</w:t>
      </w:r>
      <w:r w:rsidRPr="004171B9">
        <w:rPr>
          <w:w w:val="105"/>
        </w:rPr>
        <w:t>, priorizo en su presupuesto institucional el pago de S/ [</w:t>
      </w:r>
      <w:r w:rsidRPr="004171B9">
        <w:rPr>
          <w:color w:val="0000FF"/>
          <w:w w:val="105"/>
        </w:rPr>
        <w:t>INDICAR MONTO QUE SUPERA EL TOPE MÁXIMO DE CAPACIDAD ANUAL],</w:t>
      </w:r>
    </w:p>
    <w:p w14:paraId="717B65E4" w14:textId="77777777" w:rsidR="008A477A" w:rsidRPr="004171B9" w:rsidRDefault="008A477A" w:rsidP="009F5954">
      <w:pPr>
        <w:jc w:val="both"/>
        <w:rPr>
          <w:b/>
          <w:bCs/>
          <w:w w:val="105"/>
          <w:u w:val="single"/>
        </w:rPr>
      </w:pPr>
    </w:p>
    <w:p w14:paraId="683C79BA" w14:textId="17A6B506" w:rsidR="009F5954" w:rsidRPr="004171B9" w:rsidRDefault="009F5954" w:rsidP="009F5954">
      <w:pPr>
        <w:jc w:val="both"/>
        <w:rPr>
          <w:b/>
          <w:bCs/>
          <w:w w:val="105"/>
          <w:u w:val="single"/>
        </w:rPr>
      </w:pPr>
      <w:r w:rsidRPr="004171B9">
        <w:rPr>
          <w:b/>
          <w:bCs/>
          <w:w w:val="105"/>
          <w:u w:val="single"/>
        </w:rPr>
        <w:lastRenderedPageBreak/>
        <w:t>CLÁUSULA SEGUNDA: MARCO LEGAL</w:t>
      </w:r>
    </w:p>
    <w:p w14:paraId="7316C93B" w14:textId="77777777" w:rsidR="009F5954" w:rsidRPr="004171B9" w:rsidRDefault="009F5954" w:rsidP="009F5954">
      <w:pPr>
        <w:jc w:val="both"/>
        <w:rPr>
          <w:bCs/>
          <w:w w:val="105"/>
        </w:rPr>
      </w:pPr>
    </w:p>
    <w:p w14:paraId="4C32D584" w14:textId="40555A81" w:rsidR="009F5954" w:rsidRPr="004171B9" w:rsidRDefault="009F5954" w:rsidP="009F5954">
      <w:pPr>
        <w:jc w:val="both"/>
        <w:rPr>
          <w:bCs/>
          <w:w w:val="105"/>
        </w:rPr>
      </w:pPr>
      <w:r w:rsidRPr="004171B9">
        <w:rPr>
          <w:bCs/>
          <w:w w:val="105"/>
        </w:rPr>
        <w:t xml:space="preserve">La presente </w:t>
      </w:r>
      <w:r w:rsidRPr="004171B9">
        <w:rPr>
          <w:b/>
          <w:bCs/>
          <w:w w:val="105"/>
        </w:rPr>
        <w:t>ADENDA</w:t>
      </w:r>
      <w:r w:rsidRPr="004171B9">
        <w:rPr>
          <w:bCs/>
          <w:w w:val="105"/>
        </w:rPr>
        <w:t xml:space="preserve"> al Convenio se encuentra en el marco de la Ley N° 29230, Ley que Impulsa la Inversión Pública Regional y Local con Participación del Sector Privado</w:t>
      </w:r>
      <w:r w:rsidR="00C77303" w:rsidRPr="004171B9">
        <w:rPr>
          <w:bCs/>
          <w:w w:val="105"/>
        </w:rPr>
        <w:t xml:space="preserve"> (en adelante Ley N° 29230)</w:t>
      </w:r>
      <w:r w:rsidRPr="004171B9">
        <w:rPr>
          <w:bCs/>
          <w:w w:val="105"/>
        </w:rPr>
        <w:t xml:space="preserve"> y </w:t>
      </w:r>
      <w:r w:rsidR="00C77303" w:rsidRPr="004171B9">
        <w:rPr>
          <w:bCs/>
          <w:w w:val="105"/>
        </w:rPr>
        <w:t xml:space="preserve">el </w:t>
      </w:r>
      <w:r w:rsidRPr="004171B9">
        <w:rPr>
          <w:bCs/>
          <w:w w:val="105"/>
        </w:rPr>
        <w:t xml:space="preserve">Reglamento </w:t>
      </w:r>
      <w:r w:rsidR="00C77303" w:rsidRPr="004171B9">
        <w:rPr>
          <w:bCs/>
          <w:w w:val="105"/>
        </w:rPr>
        <w:t xml:space="preserve">de la Ley N° 29230, aprobado </w:t>
      </w:r>
      <w:r w:rsidR="00CC2F2B" w:rsidRPr="004171B9">
        <w:rPr>
          <w:bCs/>
          <w:w w:val="105"/>
        </w:rPr>
        <w:t>p</w:t>
      </w:r>
      <w:r w:rsidR="00C77303" w:rsidRPr="004171B9">
        <w:rPr>
          <w:bCs/>
          <w:w w:val="105"/>
        </w:rPr>
        <w:t xml:space="preserve">or el Decreto Supremo N° </w:t>
      </w:r>
      <w:r w:rsidR="00CC2F2B" w:rsidRPr="004171B9">
        <w:rPr>
          <w:bCs/>
          <w:w w:val="105"/>
        </w:rPr>
        <w:t>210</w:t>
      </w:r>
      <w:r w:rsidR="00C77303" w:rsidRPr="004171B9">
        <w:rPr>
          <w:bCs/>
          <w:w w:val="105"/>
        </w:rPr>
        <w:t>-20</w:t>
      </w:r>
      <w:r w:rsidR="00CC2F2B" w:rsidRPr="004171B9">
        <w:rPr>
          <w:bCs/>
          <w:w w:val="105"/>
        </w:rPr>
        <w:t>22</w:t>
      </w:r>
      <w:r w:rsidR="00C77303" w:rsidRPr="004171B9">
        <w:rPr>
          <w:bCs/>
          <w:w w:val="105"/>
        </w:rPr>
        <w:t>-EF (en adelante el Reglamento de la Ley N° 29230)</w:t>
      </w:r>
      <w:r w:rsidRPr="004171B9">
        <w:rPr>
          <w:bCs/>
          <w:w w:val="105"/>
        </w:rPr>
        <w:t>.</w:t>
      </w:r>
    </w:p>
    <w:p w14:paraId="5536172C" w14:textId="77777777" w:rsidR="009F5954" w:rsidRPr="004171B9" w:rsidRDefault="009F5954" w:rsidP="6212AF34">
      <w:pPr>
        <w:jc w:val="both"/>
        <w:rPr>
          <w:color w:val="0000FF"/>
          <w:w w:val="105"/>
        </w:rPr>
      </w:pPr>
    </w:p>
    <w:p w14:paraId="6D0FB5B9" w14:textId="4C680614" w:rsidR="6212AF34" w:rsidRPr="004171B9" w:rsidRDefault="6212AF34" w:rsidP="6212AF34">
      <w:pPr>
        <w:jc w:val="both"/>
        <w:rPr>
          <w:color w:val="0000FF"/>
        </w:rPr>
      </w:pPr>
    </w:p>
    <w:p w14:paraId="1723D43E" w14:textId="77777777" w:rsidR="009F5954" w:rsidRPr="004171B9" w:rsidRDefault="009F5954" w:rsidP="009F5954">
      <w:pPr>
        <w:jc w:val="both"/>
        <w:rPr>
          <w:bCs/>
          <w:i/>
          <w:color w:val="0000FF"/>
          <w:w w:val="105"/>
          <w:u w:val="single"/>
        </w:rPr>
      </w:pPr>
      <w:r w:rsidRPr="004171B9">
        <w:rPr>
          <w:b/>
          <w:bCs/>
          <w:i/>
          <w:color w:val="0000FF"/>
          <w:w w:val="105"/>
          <w:u w:val="single"/>
        </w:rPr>
        <w:t>IMPORTANTE</w:t>
      </w:r>
      <w:r w:rsidRPr="004171B9">
        <w:rPr>
          <w:bCs/>
          <w:i/>
          <w:color w:val="0000FF"/>
          <w:w w:val="105"/>
          <w:u w:val="single"/>
        </w:rPr>
        <w:t>:</w:t>
      </w:r>
    </w:p>
    <w:p w14:paraId="54921F85" w14:textId="77777777" w:rsidR="009F5954" w:rsidRPr="004171B9" w:rsidRDefault="009F5954" w:rsidP="008A477A">
      <w:pPr>
        <w:numPr>
          <w:ilvl w:val="0"/>
          <w:numId w:val="5"/>
        </w:numPr>
        <w:jc w:val="both"/>
        <w:rPr>
          <w:bCs/>
          <w:i/>
          <w:color w:val="0000FF"/>
          <w:w w:val="105"/>
        </w:rPr>
      </w:pPr>
      <w:r w:rsidRPr="004171B9">
        <w:rPr>
          <w:bCs/>
          <w:i/>
          <w:color w:val="0000FF"/>
          <w:w w:val="105"/>
        </w:rPr>
        <w:t>En caso sea necesario, se podrán incluir normativas aplicables según la naturaleza del proyecto.</w:t>
      </w:r>
    </w:p>
    <w:p w14:paraId="04D018B9" w14:textId="77777777" w:rsidR="00C60DD0" w:rsidRPr="004171B9" w:rsidRDefault="00C60DD0" w:rsidP="009F5954">
      <w:pPr>
        <w:jc w:val="both"/>
        <w:rPr>
          <w:bCs/>
          <w:i/>
          <w:w w:val="105"/>
        </w:rPr>
      </w:pPr>
    </w:p>
    <w:p w14:paraId="3E5117CC" w14:textId="77777777" w:rsidR="009F5954" w:rsidRPr="004171B9" w:rsidRDefault="009F5954" w:rsidP="009F5954">
      <w:pPr>
        <w:jc w:val="both"/>
        <w:rPr>
          <w:b/>
          <w:bCs/>
          <w:w w:val="105"/>
          <w:u w:val="single"/>
        </w:rPr>
      </w:pPr>
      <w:r w:rsidRPr="004171B9">
        <w:rPr>
          <w:b/>
          <w:bCs/>
          <w:w w:val="105"/>
          <w:u w:val="single"/>
        </w:rPr>
        <w:t>CLÁUSULA TERCERA: OBJETO DE LA ADENDA</w:t>
      </w:r>
    </w:p>
    <w:p w14:paraId="480AB57D" w14:textId="77777777" w:rsidR="00862174" w:rsidRPr="004171B9" w:rsidRDefault="00862174" w:rsidP="009F5954">
      <w:pPr>
        <w:jc w:val="both"/>
        <w:rPr>
          <w:b/>
          <w:bCs/>
          <w:w w:val="105"/>
          <w:u w:val="single"/>
        </w:rPr>
      </w:pPr>
    </w:p>
    <w:p w14:paraId="5DE16815" w14:textId="7797C0C6" w:rsidR="009F5954" w:rsidRPr="004171B9" w:rsidRDefault="009F5954" w:rsidP="009F5954">
      <w:pPr>
        <w:numPr>
          <w:ilvl w:val="1"/>
          <w:numId w:val="2"/>
        </w:numPr>
        <w:jc w:val="both"/>
        <w:rPr>
          <w:bCs/>
          <w:w w:val="105"/>
        </w:rPr>
      </w:pPr>
      <w:r w:rsidRPr="004171B9">
        <w:rPr>
          <w:b/>
          <w:bCs/>
          <w:w w:val="105"/>
        </w:rPr>
        <w:t xml:space="preserve">LAS </w:t>
      </w:r>
      <w:r w:rsidR="00862174" w:rsidRPr="004171B9">
        <w:rPr>
          <w:b/>
          <w:bCs/>
          <w:w w:val="105"/>
        </w:rPr>
        <w:t>PARTES</w:t>
      </w:r>
      <w:r w:rsidRPr="004171B9">
        <w:rPr>
          <w:bCs/>
          <w:w w:val="105"/>
        </w:rPr>
        <w:t xml:space="preserve"> acuerdan celebrar la presente </w:t>
      </w:r>
      <w:r w:rsidRPr="004171B9">
        <w:rPr>
          <w:b/>
          <w:bCs/>
          <w:w w:val="105"/>
        </w:rPr>
        <w:t>ADENDA N°</w:t>
      </w:r>
      <w:r w:rsidRPr="004171B9">
        <w:rPr>
          <w:bCs/>
          <w:w w:val="105"/>
        </w:rPr>
        <w:t xml:space="preserve"> </w:t>
      </w:r>
      <w:r w:rsidRPr="004171B9">
        <w:rPr>
          <w:bCs/>
          <w:color w:val="0000FF"/>
          <w:w w:val="105"/>
        </w:rPr>
        <w:t xml:space="preserve">[INDICAR NÚMERO DE LA ADENDA] </w:t>
      </w:r>
      <w:r w:rsidRPr="004171B9">
        <w:rPr>
          <w:bCs/>
          <w:w w:val="105"/>
        </w:rPr>
        <w:t xml:space="preserve">a </w:t>
      </w:r>
      <w:r w:rsidRPr="004171B9">
        <w:rPr>
          <w:b/>
          <w:bCs/>
          <w:w w:val="105"/>
        </w:rPr>
        <w:t>EL CONVENIO</w:t>
      </w:r>
      <w:r w:rsidRPr="004171B9">
        <w:rPr>
          <w:bCs/>
          <w:w w:val="105"/>
        </w:rPr>
        <w:t xml:space="preserve"> a fin de establecer la fuente de financiamiento y el cronograma de pago a tener en cuenta en caso el monto de inversión supere el </w:t>
      </w:r>
      <w:r w:rsidRPr="004171B9">
        <w:rPr>
          <w:bCs/>
          <w:color w:val="0000FF"/>
          <w:w w:val="105"/>
        </w:rPr>
        <w:t>[LÍMITES DE EMISIÓN CIPRL/ TOPE MÁXIMO DE  CAPACIDAD ANUAL]</w:t>
      </w:r>
      <w:r w:rsidRPr="004171B9">
        <w:rPr>
          <w:bCs/>
          <w:w w:val="105"/>
        </w:rPr>
        <w:t xml:space="preserve"> de </w:t>
      </w:r>
      <w:r w:rsidRPr="004171B9">
        <w:rPr>
          <w:b/>
          <w:bCs/>
          <w:w w:val="105"/>
        </w:rPr>
        <w:t>LA ENTIDAD PÚBLICA</w:t>
      </w:r>
      <w:r w:rsidRPr="004171B9">
        <w:rPr>
          <w:bCs/>
          <w:w w:val="105"/>
        </w:rPr>
        <w:t xml:space="preserve">, producto de las modificaciones efectuadas al mismo en la etapa de ejecución de </w:t>
      </w:r>
      <w:r w:rsidRPr="004171B9">
        <w:rPr>
          <w:b/>
          <w:bCs/>
          <w:w w:val="105"/>
        </w:rPr>
        <w:t>EL PROYECTO</w:t>
      </w:r>
      <w:r w:rsidR="00CC2F2B" w:rsidRPr="004171B9">
        <w:rPr>
          <w:b/>
          <w:bCs/>
          <w:w w:val="105"/>
        </w:rPr>
        <w:t xml:space="preserve"> / IOARR</w:t>
      </w:r>
      <w:r w:rsidRPr="004171B9">
        <w:rPr>
          <w:b/>
          <w:bCs/>
          <w:w w:val="105"/>
        </w:rPr>
        <w:t>.</w:t>
      </w:r>
    </w:p>
    <w:p w14:paraId="2B62C825" w14:textId="77777777" w:rsidR="009F5954" w:rsidRPr="004171B9" w:rsidRDefault="009F5954" w:rsidP="009F5954">
      <w:pPr>
        <w:numPr>
          <w:ilvl w:val="1"/>
          <w:numId w:val="2"/>
        </w:numPr>
        <w:jc w:val="both"/>
        <w:rPr>
          <w:bCs/>
          <w:w w:val="105"/>
        </w:rPr>
      </w:pPr>
      <w:r w:rsidRPr="004171B9">
        <w:rPr>
          <w:bCs/>
          <w:w w:val="105"/>
        </w:rPr>
        <w:t xml:space="preserve">Las </w:t>
      </w:r>
      <w:r w:rsidR="00862174" w:rsidRPr="004171B9">
        <w:rPr>
          <w:b/>
          <w:bCs/>
          <w:w w:val="105"/>
        </w:rPr>
        <w:t>PARTES</w:t>
      </w:r>
      <w:r w:rsidRPr="004171B9">
        <w:rPr>
          <w:bCs/>
          <w:w w:val="105"/>
        </w:rPr>
        <w:t xml:space="preserve"> acuerdan agregar la </w:t>
      </w:r>
      <w:r w:rsidRPr="004171B9">
        <w:rPr>
          <w:b/>
          <w:bCs/>
          <w:w w:val="105"/>
        </w:rPr>
        <w:t>CLÁUSULA</w:t>
      </w:r>
      <w:r w:rsidRPr="004171B9">
        <w:rPr>
          <w:bCs/>
          <w:w w:val="105"/>
        </w:rPr>
        <w:t xml:space="preserve"> </w:t>
      </w:r>
      <w:r w:rsidRPr="004171B9">
        <w:rPr>
          <w:bCs/>
          <w:color w:val="0000FF"/>
          <w:w w:val="105"/>
        </w:rPr>
        <w:t xml:space="preserve">[INDICAR CLÁUSULA ADICIONAL DE ACUERDO AL CORRELATIVO DEL CONVENIO] </w:t>
      </w:r>
      <w:r w:rsidRPr="004171B9">
        <w:rPr>
          <w:bCs/>
          <w:w w:val="105"/>
        </w:rPr>
        <w:t xml:space="preserve">y modificar la </w:t>
      </w:r>
      <w:r w:rsidRPr="004171B9">
        <w:rPr>
          <w:b/>
          <w:bCs/>
          <w:w w:val="105"/>
        </w:rPr>
        <w:t>CLÁUSULA</w:t>
      </w:r>
      <w:r w:rsidRPr="004171B9">
        <w:rPr>
          <w:bCs/>
          <w:w w:val="105"/>
        </w:rPr>
        <w:t xml:space="preserve"> </w:t>
      </w:r>
      <w:r w:rsidRPr="004171B9">
        <w:rPr>
          <w:bCs/>
          <w:color w:val="0000FF"/>
          <w:w w:val="105"/>
        </w:rPr>
        <w:t>[INDICAR CLÁUSULA DEL COSTO TOTAL DE INVERSIÓN DEL CONVENIO]</w:t>
      </w:r>
      <w:r w:rsidR="00862174" w:rsidRPr="004171B9">
        <w:rPr>
          <w:bCs/>
          <w:color w:val="0000FF"/>
          <w:w w:val="105"/>
        </w:rPr>
        <w:t xml:space="preserve"> </w:t>
      </w:r>
      <w:r w:rsidRPr="004171B9">
        <w:rPr>
          <w:bCs/>
          <w:w w:val="105"/>
        </w:rPr>
        <w:t xml:space="preserve">de </w:t>
      </w:r>
      <w:r w:rsidRPr="004171B9">
        <w:rPr>
          <w:b/>
          <w:bCs/>
          <w:w w:val="105"/>
        </w:rPr>
        <w:t>EL CONVENIO</w:t>
      </w:r>
      <w:r w:rsidRPr="004171B9">
        <w:rPr>
          <w:bCs/>
          <w:w w:val="105"/>
        </w:rPr>
        <w:t xml:space="preserve">, en lo que se refiere a la fuente de financiamiento y el cronograma de pago del monto de inversión que ha excedido el </w:t>
      </w:r>
      <w:r w:rsidRPr="004171B9">
        <w:rPr>
          <w:bCs/>
          <w:color w:val="0000FF"/>
          <w:w w:val="105"/>
        </w:rPr>
        <w:t xml:space="preserve">[LÍMITES DE EMISIÓN CIPRL/ TOPE MÁXIMO DE  CAPACIDAD ANUAL], </w:t>
      </w:r>
      <w:r w:rsidRPr="004171B9">
        <w:rPr>
          <w:bCs/>
          <w:w w:val="105"/>
        </w:rPr>
        <w:t>la mismas que queda redactada en los términos siguientes:</w:t>
      </w:r>
    </w:p>
    <w:p w14:paraId="07A4F71B" w14:textId="77777777" w:rsidR="009F5954" w:rsidRPr="004171B9" w:rsidRDefault="009F5954" w:rsidP="009F5954">
      <w:pPr>
        <w:jc w:val="both"/>
        <w:rPr>
          <w:bCs/>
          <w:w w:val="105"/>
          <w:u w:val="single"/>
        </w:rPr>
      </w:pPr>
    </w:p>
    <w:p w14:paraId="5EA87B1B" w14:textId="77777777" w:rsidR="009F5954" w:rsidRPr="004171B9" w:rsidRDefault="009F5954" w:rsidP="009F5954">
      <w:pPr>
        <w:jc w:val="both"/>
        <w:rPr>
          <w:bCs/>
          <w:i/>
          <w:w w:val="105"/>
          <w:u w:val="single"/>
        </w:rPr>
      </w:pPr>
      <w:r w:rsidRPr="004171B9">
        <w:rPr>
          <w:bCs/>
          <w:i/>
          <w:w w:val="105"/>
          <w:u w:val="single"/>
        </w:rPr>
        <w:t>“</w:t>
      </w:r>
      <w:r w:rsidRPr="004171B9">
        <w:rPr>
          <w:b/>
          <w:bCs/>
          <w:w w:val="105"/>
          <w:u w:val="single"/>
        </w:rPr>
        <w:t>CLÁUSULA [INDICAR NUMERO DE CLÁUSULA DEL CONVENIO]: COSTO TOTAL DE INVERSIÓN</w:t>
      </w:r>
      <w:r w:rsidRPr="004171B9">
        <w:rPr>
          <w:bCs/>
          <w:i/>
          <w:w w:val="105"/>
          <w:u w:val="single"/>
        </w:rPr>
        <w:t xml:space="preserve"> </w:t>
      </w:r>
    </w:p>
    <w:p w14:paraId="0087B2C6" w14:textId="77777777" w:rsidR="00862174" w:rsidRPr="004171B9" w:rsidRDefault="00862174" w:rsidP="009F5954">
      <w:pPr>
        <w:jc w:val="both"/>
        <w:rPr>
          <w:bCs/>
          <w:w w:val="105"/>
        </w:rPr>
      </w:pPr>
    </w:p>
    <w:p w14:paraId="70E201FC" w14:textId="77777777" w:rsidR="009F5954" w:rsidRPr="004171B9" w:rsidRDefault="009F5954" w:rsidP="009F5954">
      <w:pPr>
        <w:jc w:val="both"/>
        <w:rPr>
          <w:bCs/>
          <w:w w:val="105"/>
        </w:rPr>
      </w:pPr>
      <w:r w:rsidRPr="004171B9">
        <w:rPr>
          <w:bCs/>
          <w:w w:val="105"/>
        </w:rPr>
        <w:t>El costo total de inversión asciende a la suma total de S/  [</w:t>
      </w:r>
      <w:r w:rsidRPr="004171B9">
        <w:rPr>
          <w:bCs/>
          <w:color w:val="0000FF"/>
          <w:w w:val="105"/>
        </w:rPr>
        <w:t xml:space="preserve">INDICAR MONTO EN NÚMEROS Y LETRAS], </w:t>
      </w:r>
      <w:r w:rsidRPr="004171B9">
        <w:rPr>
          <w:bCs/>
          <w:w w:val="105"/>
        </w:rPr>
        <w:t>conforme al siguiente detalle:</w:t>
      </w:r>
    </w:p>
    <w:p w14:paraId="29731942" w14:textId="77777777" w:rsidR="00C32D0D" w:rsidRPr="004171B9" w:rsidRDefault="00C32D0D" w:rsidP="009F5954">
      <w:pPr>
        <w:jc w:val="both"/>
        <w:rPr>
          <w:bCs/>
          <w:w w:val="105"/>
        </w:rPr>
      </w:pPr>
    </w:p>
    <w:tbl>
      <w:tblPr>
        <w:tblStyle w:val="Tablaconcuadrcula"/>
        <w:tblpPr w:leftFromText="141" w:rightFromText="141" w:vertAnchor="text" w:horzAnchor="margin" w:tblpXSpec="center" w:tblpY="22"/>
        <w:tblW w:w="4521" w:type="pct"/>
        <w:tblCellMar>
          <w:top w:w="28" w:type="dxa"/>
          <w:bottom w:w="28" w:type="dxa"/>
        </w:tblCellMar>
        <w:tblLook w:val="01E0" w:firstRow="1" w:lastRow="1" w:firstColumn="1" w:lastColumn="1" w:noHBand="0" w:noVBand="0"/>
      </w:tblPr>
      <w:tblGrid>
        <w:gridCol w:w="3964"/>
        <w:gridCol w:w="4018"/>
      </w:tblGrid>
      <w:tr w:rsidR="00C32D0D" w:rsidRPr="004171B9" w14:paraId="1015A821" w14:textId="77777777" w:rsidTr="0070546B">
        <w:trPr>
          <w:trHeight w:val="584"/>
        </w:trPr>
        <w:tc>
          <w:tcPr>
            <w:tcW w:w="24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F9CCFF8" w14:textId="77777777" w:rsidR="00C32D0D" w:rsidRPr="004171B9" w:rsidRDefault="00C32D0D" w:rsidP="0070546B">
            <w:pPr>
              <w:jc w:val="center"/>
              <w:rPr>
                <w:b/>
                <w:bCs/>
                <w:color w:val="FFFFFF" w:themeColor="background1"/>
                <w:w w:val="105"/>
                <w:sz w:val="16"/>
                <w:szCs w:val="16"/>
                <w:lang w:val="es-PE"/>
              </w:rPr>
            </w:pPr>
            <w:r w:rsidRPr="004171B9">
              <w:rPr>
                <w:b/>
                <w:bCs/>
                <w:color w:val="FFFFFF" w:themeColor="background1"/>
                <w:w w:val="105"/>
                <w:sz w:val="16"/>
                <w:szCs w:val="16"/>
                <w:lang w:val="es-PE"/>
              </w:rPr>
              <w:t>OBLIGACIONES</w:t>
            </w:r>
          </w:p>
        </w:tc>
        <w:tc>
          <w:tcPr>
            <w:tcW w:w="25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DE33282" w14:textId="77777777" w:rsidR="00C32D0D" w:rsidRPr="004171B9" w:rsidRDefault="00C32D0D" w:rsidP="0070546B">
            <w:pPr>
              <w:jc w:val="center"/>
              <w:rPr>
                <w:b/>
                <w:bCs/>
                <w:color w:val="FFFFFF" w:themeColor="background1"/>
                <w:w w:val="105"/>
                <w:sz w:val="16"/>
                <w:szCs w:val="16"/>
                <w:lang w:val="es-PE"/>
              </w:rPr>
            </w:pPr>
            <w:r w:rsidRPr="004171B9">
              <w:rPr>
                <w:b/>
                <w:bCs/>
                <w:color w:val="FFFFFF" w:themeColor="background1"/>
                <w:w w:val="105"/>
                <w:sz w:val="16"/>
                <w:szCs w:val="16"/>
                <w:lang w:val="es-PE"/>
              </w:rPr>
              <w:t>COSTO</w:t>
            </w:r>
          </w:p>
        </w:tc>
      </w:tr>
      <w:tr w:rsidR="00C32D0D" w:rsidRPr="004171B9" w14:paraId="768317F0" w14:textId="77777777" w:rsidTr="0070546B">
        <w:trPr>
          <w:trHeight w:val="192"/>
        </w:trPr>
        <w:tc>
          <w:tcPr>
            <w:tcW w:w="2483" w:type="pct"/>
            <w:tcBorders>
              <w:top w:val="single" w:sz="4" w:space="0" w:color="FFFFFF" w:themeColor="background1"/>
            </w:tcBorders>
            <w:vAlign w:val="center"/>
          </w:tcPr>
          <w:p w14:paraId="29DFBA0E" w14:textId="77777777" w:rsidR="00C32D0D" w:rsidRPr="004171B9" w:rsidRDefault="00C32D0D" w:rsidP="0070546B">
            <w:pPr>
              <w:jc w:val="both"/>
              <w:rPr>
                <w:bCs/>
                <w:w w:val="105"/>
                <w:sz w:val="16"/>
                <w:szCs w:val="16"/>
                <w:lang w:val="es-PE"/>
              </w:rPr>
            </w:pPr>
            <w:r w:rsidRPr="004171B9">
              <w:rPr>
                <w:bCs/>
                <w:w w:val="105"/>
                <w:sz w:val="16"/>
                <w:szCs w:val="16"/>
                <w:lang w:val="es-PE"/>
              </w:rPr>
              <w:t>Ejecución de la Obra</w:t>
            </w:r>
          </w:p>
        </w:tc>
        <w:tc>
          <w:tcPr>
            <w:tcW w:w="2517" w:type="pct"/>
            <w:tcBorders>
              <w:top w:val="single" w:sz="4" w:space="0" w:color="FFFFFF" w:themeColor="background1"/>
            </w:tcBorders>
          </w:tcPr>
          <w:p w14:paraId="06F16A2E" w14:textId="77777777" w:rsidR="00C32D0D" w:rsidRPr="004171B9" w:rsidRDefault="00C32D0D" w:rsidP="0070546B">
            <w:pPr>
              <w:rPr>
                <w:sz w:val="16"/>
                <w:szCs w:val="16"/>
                <w:lang w:val="es-PE"/>
              </w:rPr>
            </w:pPr>
            <w:r w:rsidRPr="004171B9">
              <w:rPr>
                <w:bCs/>
                <w:w w:val="105"/>
                <w:sz w:val="16"/>
                <w:szCs w:val="16"/>
                <w:lang w:val="es-PE"/>
              </w:rPr>
              <w:t xml:space="preserve">S/  </w:t>
            </w:r>
            <w:r w:rsidRPr="004171B9">
              <w:rPr>
                <w:bCs/>
                <w:color w:val="0000FF"/>
                <w:w w:val="105"/>
                <w:sz w:val="16"/>
                <w:szCs w:val="16"/>
                <w:lang w:val="es-PE"/>
              </w:rPr>
              <w:t>[INDICAR MONTO EN NÚMEROS Y LETRAS]</w:t>
            </w:r>
          </w:p>
        </w:tc>
      </w:tr>
      <w:tr w:rsidR="00C32D0D" w:rsidRPr="004171B9" w14:paraId="05D0D875" w14:textId="77777777" w:rsidTr="0070546B">
        <w:trPr>
          <w:trHeight w:val="194"/>
        </w:trPr>
        <w:tc>
          <w:tcPr>
            <w:tcW w:w="2483" w:type="pct"/>
            <w:vAlign w:val="center"/>
          </w:tcPr>
          <w:p w14:paraId="1E3A38FE" w14:textId="77777777" w:rsidR="00C32D0D" w:rsidRPr="004171B9" w:rsidRDefault="00C32D0D" w:rsidP="0070546B">
            <w:pPr>
              <w:jc w:val="both"/>
              <w:rPr>
                <w:bCs/>
                <w:w w:val="105"/>
                <w:sz w:val="16"/>
                <w:szCs w:val="16"/>
                <w:lang w:val="es-PE"/>
              </w:rPr>
            </w:pPr>
            <w:r w:rsidRPr="004171B9">
              <w:rPr>
                <w:bCs/>
                <w:w w:val="105"/>
                <w:sz w:val="16"/>
                <w:szCs w:val="16"/>
                <w:lang w:val="es-PE"/>
              </w:rPr>
              <w:t>Elaboración del Estudio Definitivo</w:t>
            </w:r>
          </w:p>
        </w:tc>
        <w:tc>
          <w:tcPr>
            <w:tcW w:w="2517" w:type="pct"/>
          </w:tcPr>
          <w:p w14:paraId="3AA923D8" w14:textId="77777777" w:rsidR="00C32D0D" w:rsidRPr="004171B9" w:rsidRDefault="00C32D0D" w:rsidP="0070546B">
            <w:pPr>
              <w:rPr>
                <w:sz w:val="16"/>
                <w:szCs w:val="16"/>
                <w:lang w:val="es-PE"/>
              </w:rPr>
            </w:pPr>
            <w:r w:rsidRPr="004171B9">
              <w:rPr>
                <w:bCs/>
                <w:w w:val="105"/>
                <w:sz w:val="16"/>
                <w:szCs w:val="16"/>
                <w:lang w:val="es-PE"/>
              </w:rPr>
              <w:t xml:space="preserve">S/  </w:t>
            </w:r>
            <w:r w:rsidRPr="004171B9">
              <w:rPr>
                <w:bCs/>
                <w:color w:val="0000FF"/>
                <w:w w:val="105"/>
                <w:sz w:val="16"/>
                <w:szCs w:val="16"/>
                <w:lang w:val="es-PE"/>
              </w:rPr>
              <w:t>[INDICAR MONTO EN NÚMEROS Y LETRAS]</w:t>
            </w:r>
          </w:p>
        </w:tc>
      </w:tr>
      <w:tr w:rsidR="00C32D0D" w:rsidRPr="004171B9" w14:paraId="3269124D" w14:textId="77777777" w:rsidTr="0070546B">
        <w:trPr>
          <w:trHeight w:val="193"/>
        </w:trPr>
        <w:tc>
          <w:tcPr>
            <w:tcW w:w="2483" w:type="pct"/>
            <w:vAlign w:val="center"/>
          </w:tcPr>
          <w:p w14:paraId="380CC2D1" w14:textId="77777777" w:rsidR="00C32D0D" w:rsidRPr="004171B9" w:rsidRDefault="00C32D0D" w:rsidP="0070546B">
            <w:pPr>
              <w:jc w:val="both"/>
              <w:rPr>
                <w:bCs/>
                <w:w w:val="105"/>
                <w:sz w:val="16"/>
                <w:szCs w:val="16"/>
                <w:lang w:val="es-PE"/>
              </w:rPr>
            </w:pPr>
            <w:r w:rsidRPr="004171B9">
              <w:rPr>
                <w:bCs/>
                <w:w w:val="105"/>
                <w:sz w:val="16"/>
                <w:szCs w:val="16"/>
                <w:lang w:val="es-PE"/>
              </w:rPr>
              <w:t>Financiamiento de La Supervisión</w:t>
            </w:r>
          </w:p>
        </w:tc>
        <w:tc>
          <w:tcPr>
            <w:tcW w:w="2517" w:type="pct"/>
          </w:tcPr>
          <w:p w14:paraId="5C9A9C3F" w14:textId="77777777" w:rsidR="00C32D0D" w:rsidRPr="004171B9" w:rsidRDefault="00C32D0D" w:rsidP="0070546B">
            <w:pPr>
              <w:rPr>
                <w:sz w:val="16"/>
                <w:szCs w:val="16"/>
                <w:lang w:val="es-PE"/>
              </w:rPr>
            </w:pPr>
            <w:r w:rsidRPr="004171B9">
              <w:rPr>
                <w:bCs/>
                <w:w w:val="105"/>
                <w:sz w:val="16"/>
                <w:szCs w:val="16"/>
                <w:lang w:val="es-PE"/>
              </w:rPr>
              <w:t xml:space="preserve">S/  </w:t>
            </w:r>
            <w:r w:rsidRPr="004171B9">
              <w:rPr>
                <w:bCs/>
                <w:color w:val="0000FF"/>
                <w:w w:val="105"/>
                <w:sz w:val="16"/>
                <w:szCs w:val="16"/>
                <w:lang w:val="es-PE"/>
              </w:rPr>
              <w:t>[INDICAR MONTO EN NÚMEROS Y LETRAS]</w:t>
            </w:r>
          </w:p>
        </w:tc>
      </w:tr>
      <w:tr w:rsidR="00C32D0D" w:rsidRPr="004171B9" w14:paraId="23FCA7DA" w14:textId="77777777" w:rsidTr="0070546B">
        <w:trPr>
          <w:trHeight w:val="194"/>
        </w:trPr>
        <w:tc>
          <w:tcPr>
            <w:tcW w:w="2483" w:type="pct"/>
            <w:vAlign w:val="center"/>
          </w:tcPr>
          <w:p w14:paraId="03EFDFA7" w14:textId="77777777" w:rsidR="00C32D0D" w:rsidRPr="004171B9" w:rsidRDefault="00C32D0D" w:rsidP="0070546B">
            <w:pPr>
              <w:jc w:val="both"/>
              <w:rPr>
                <w:bCs/>
                <w:w w:val="105"/>
                <w:sz w:val="16"/>
                <w:szCs w:val="16"/>
                <w:lang w:val="es-PE"/>
              </w:rPr>
            </w:pPr>
            <w:r w:rsidRPr="004171B9">
              <w:rPr>
                <w:bCs/>
                <w:w w:val="105"/>
                <w:sz w:val="16"/>
                <w:szCs w:val="16"/>
                <w:lang w:val="es-PE"/>
              </w:rPr>
              <w:t>Elaboración del Estudio de Preinversión</w:t>
            </w:r>
          </w:p>
        </w:tc>
        <w:tc>
          <w:tcPr>
            <w:tcW w:w="2517" w:type="pct"/>
          </w:tcPr>
          <w:p w14:paraId="2463CEAE" w14:textId="77777777" w:rsidR="00C32D0D" w:rsidRPr="004171B9" w:rsidRDefault="00C32D0D" w:rsidP="0070546B">
            <w:pPr>
              <w:rPr>
                <w:sz w:val="16"/>
                <w:szCs w:val="16"/>
                <w:lang w:val="es-PE"/>
              </w:rPr>
            </w:pPr>
            <w:r w:rsidRPr="004171B9">
              <w:rPr>
                <w:bCs/>
                <w:w w:val="105"/>
                <w:sz w:val="16"/>
                <w:szCs w:val="16"/>
                <w:lang w:val="es-PE"/>
              </w:rPr>
              <w:t xml:space="preserve">S/  </w:t>
            </w:r>
            <w:r w:rsidRPr="004171B9">
              <w:rPr>
                <w:bCs/>
                <w:color w:val="0000FF"/>
                <w:w w:val="105"/>
                <w:sz w:val="16"/>
                <w:szCs w:val="16"/>
                <w:lang w:val="es-PE"/>
              </w:rPr>
              <w:t>[INDICAR MONTO EN NÚMEROS Y LETRAS]</w:t>
            </w:r>
          </w:p>
        </w:tc>
      </w:tr>
      <w:tr w:rsidR="00C32D0D" w:rsidRPr="004171B9" w14:paraId="35007940" w14:textId="77777777" w:rsidTr="0070546B">
        <w:trPr>
          <w:trHeight w:val="194"/>
        </w:trPr>
        <w:tc>
          <w:tcPr>
            <w:tcW w:w="2483" w:type="pct"/>
            <w:vAlign w:val="center"/>
          </w:tcPr>
          <w:p w14:paraId="2EC02A57" w14:textId="77777777" w:rsidR="00C32D0D" w:rsidRPr="004171B9" w:rsidRDefault="00C32D0D" w:rsidP="0070546B">
            <w:pPr>
              <w:jc w:val="both"/>
              <w:rPr>
                <w:bCs/>
                <w:w w:val="105"/>
                <w:sz w:val="16"/>
                <w:szCs w:val="16"/>
                <w:lang w:val="es-PE"/>
              </w:rPr>
            </w:pPr>
            <w:r w:rsidRPr="004171B9">
              <w:rPr>
                <w:bCs/>
                <w:w w:val="105"/>
                <w:sz w:val="16"/>
                <w:szCs w:val="16"/>
                <w:lang w:val="es-PE"/>
              </w:rPr>
              <w:t>Elaboración del Expediente de Mantenimiento</w:t>
            </w:r>
          </w:p>
        </w:tc>
        <w:tc>
          <w:tcPr>
            <w:tcW w:w="2517" w:type="pct"/>
          </w:tcPr>
          <w:p w14:paraId="1D2524C6" w14:textId="77777777" w:rsidR="00C32D0D" w:rsidRPr="004171B9" w:rsidRDefault="00C32D0D" w:rsidP="0070546B">
            <w:pPr>
              <w:rPr>
                <w:sz w:val="16"/>
                <w:szCs w:val="16"/>
                <w:lang w:val="es-PE"/>
              </w:rPr>
            </w:pPr>
            <w:r w:rsidRPr="004171B9">
              <w:rPr>
                <w:bCs/>
                <w:w w:val="105"/>
                <w:sz w:val="16"/>
                <w:szCs w:val="16"/>
                <w:lang w:val="es-PE"/>
              </w:rPr>
              <w:t xml:space="preserve">S/  </w:t>
            </w:r>
            <w:r w:rsidRPr="004171B9">
              <w:rPr>
                <w:bCs/>
                <w:color w:val="0000FF"/>
                <w:w w:val="105"/>
                <w:sz w:val="16"/>
                <w:szCs w:val="16"/>
                <w:lang w:val="es-PE"/>
              </w:rPr>
              <w:t>[INDICAR MONTO EN NÚMEROS Y LETRAS]</w:t>
            </w:r>
          </w:p>
        </w:tc>
      </w:tr>
      <w:tr w:rsidR="00C32D0D" w:rsidRPr="004171B9" w14:paraId="39512C86" w14:textId="77777777" w:rsidTr="0070546B">
        <w:trPr>
          <w:trHeight w:val="193"/>
        </w:trPr>
        <w:tc>
          <w:tcPr>
            <w:tcW w:w="2483" w:type="pct"/>
            <w:vAlign w:val="center"/>
          </w:tcPr>
          <w:p w14:paraId="6E38645D" w14:textId="77777777" w:rsidR="00C32D0D" w:rsidRPr="004171B9" w:rsidRDefault="00C32D0D" w:rsidP="0070546B">
            <w:pPr>
              <w:jc w:val="both"/>
              <w:rPr>
                <w:bCs/>
                <w:w w:val="105"/>
                <w:sz w:val="16"/>
                <w:szCs w:val="16"/>
                <w:lang w:val="es-PE"/>
              </w:rPr>
            </w:pPr>
            <w:r w:rsidRPr="004171B9">
              <w:rPr>
                <w:bCs/>
                <w:w w:val="105"/>
                <w:sz w:val="16"/>
                <w:szCs w:val="16"/>
                <w:lang w:val="es-PE"/>
              </w:rPr>
              <w:t>Actividades de Mantenimiento</w:t>
            </w:r>
          </w:p>
        </w:tc>
        <w:tc>
          <w:tcPr>
            <w:tcW w:w="2517" w:type="pct"/>
          </w:tcPr>
          <w:p w14:paraId="046F3501" w14:textId="77777777" w:rsidR="00C32D0D" w:rsidRPr="004171B9" w:rsidRDefault="00C32D0D" w:rsidP="0070546B">
            <w:pPr>
              <w:rPr>
                <w:sz w:val="16"/>
                <w:szCs w:val="16"/>
                <w:lang w:val="es-PE"/>
              </w:rPr>
            </w:pPr>
            <w:r w:rsidRPr="004171B9">
              <w:rPr>
                <w:bCs/>
                <w:w w:val="105"/>
                <w:sz w:val="16"/>
                <w:szCs w:val="16"/>
                <w:lang w:val="es-PE"/>
              </w:rPr>
              <w:t xml:space="preserve">S/  </w:t>
            </w:r>
            <w:r w:rsidRPr="004171B9">
              <w:rPr>
                <w:bCs/>
                <w:color w:val="0000FF"/>
                <w:w w:val="105"/>
                <w:sz w:val="16"/>
                <w:szCs w:val="16"/>
                <w:lang w:val="es-PE"/>
              </w:rPr>
              <w:t>[INDICAR MONTO EN NÚMEROS Y LETRAS]</w:t>
            </w:r>
          </w:p>
        </w:tc>
      </w:tr>
      <w:tr w:rsidR="00C32D0D" w:rsidRPr="004171B9" w14:paraId="0F49A9BB" w14:textId="77777777" w:rsidTr="0070546B">
        <w:trPr>
          <w:trHeight w:val="193"/>
        </w:trPr>
        <w:tc>
          <w:tcPr>
            <w:tcW w:w="2483" w:type="pct"/>
            <w:vAlign w:val="center"/>
          </w:tcPr>
          <w:p w14:paraId="7A25DD41" w14:textId="77777777" w:rsidR="00C32D0D" w:rsidRPr="004171B9" w:rsidRDefault="00C32D0D" w:rsidP="0070546B">
            <w:pPr>
              <w:jc w:val="both"/>
              <w:rPr>
                <w:bCs/>
                <w:w w:val="105"/>
                <w:sz w:val="16"/>
                <w:szCs w:val="16"/>
                <w:lang w:val="es-PE"/>
              </w:rPr>
            </w:pPr>
            <w:r w:rsidRPr="004171B9">
              <w:rPr>
                <w:bCs/>
                <w:w w:val="105"/>
                <w:sz w:val="16"/>
                <w:szCs w:val="16"/>
                <w:lang w:val="es-PE"/>
              </w:rPr>
              <w:t>Elaboración del Expediente de Mantenimiento</w:t>
            </w:r>
          </w:p>
        </w:tc>
        <w:tc>
          <w:tcPr>
            <w:tcW w:w="2517" w:type="pct"/>
          </w:tcPr>
          <w:p w14:paraId="19A5F8E2" w14:textId="77777777" w:rsidR="00C32D0D" w:rsidRPr="004171B9" w:rsidRDefault="00C32D0D" w:rsidP="0070546B">
            <w:pPr>
              <w:rPr>
                <w:sz w:val="16"/>
                <w:szCs w:val="16"/>
                <w:lang w:val="es-PE"/>
              </w:rPr>
            </w:pPr>
            <w:r w:rsidRPr="004171B9">
              <w:rPr>
                <w:bCs/>
                <w:w w:val="105"/>
                <w:sz w:val="16"/>
                <w:szCs w:val="16"/>
                <w:lang w:val="es-PE"/>
              </w:rPr>
              <w:t xml:space="preserve">S/  </w:t>
            </w:r>
            <w:r w:rsidRPr="004171B9">
              <w:rPr>
                <w:bCs/>
                <w:color w:val="0000FF"/>
                <w:w w:val="105"/>
                <w:sz w:val="16"/>
                <w:szCs w:val="16"/>
                <w:lang w:val="es-PE"/>
              </w:rPr>
              <w:t>[INDICAR MONTO EN NÚMEROS Y LETRAS]</w:t>
            </w:r>
          </w:p>
        </w:tc>
      </w:tr>
      <w:tr w:rsidR="00C32D0D" w:rsidRPr="004171B9" w14:paraId="6AADCBE5" w14:textId="77777777" w:rsidTr="0070546B">
        <w:trPr>
          <w:trHeight w:val="194"/>
        </w:trPr>
        <w:tc>
          <w:tcPr>
            <w:tcW w:w="2483" w:type="pct"/>
            <w:vAlign w:val="center"/>
          </w:tcPr>
          <w:p w14:paraId="1801242E" w14:textId="77777777" w:rsidR="00C32D0D" w:rsidRPr="004171B9" w:rsidRDefault="00C32D0D" w:rsidP="0070546B">
            <w:pPr>
              <w:jc w:val="both"/>
              <w:rPr>
                <w:bCs/>
                <w:w w:val="105"/>
                <w:sz w:val="16"/>
                <w:szCs w:val="16"/>
                <w:lang w:val="es-PE"/>
              </w:rPr>
            </w:pPr>
            <w:r w:rsidRPr="004171B9">
              <w:rPr>
                <w:bCs/>
                <w:w w:val="105"/>
                <w:sz w:val="16"/>
                <w:szCs w:val="16"/>
                <w:lang w:val="es-PE"/>
              </w:rPr>
              <w:t>Actividades de Operación</w:t>
            </w:r>
          </w:p>
        </w:tc>
        <w:tc>
          <w:tcPr>
            <w:tcW w:w="2517" w:type="pct"/>
          </w:tcPr>
          <w:p w14:paraId="7ED5C9DB" w14:textId="77777777" w:rsidR="00C32D0D" w:rsidRPr="004171B9" w:rsidRDefault="00C32D0D" w:rsidP="0070546B">
            <w:pPr>
              <w:rPr>
                <w:sz w:val="16"/>
                <w:szCs w:val="16"/>
                <w:lang w:val="es-PE"/>
              </w:rPr>
            </w:pPr>
            <w:r w:rsidRPr="004171B9">
              <w:rPr>
                <w:bCs/>
                <w:w w:val="105"/>
                <w:sz w:val="16"/>
                <w:szCs w:val="16"/>
                <w:lang w:val="es-PE"/>
              </w:rPr>
              <w:t xml:space="preserve">S/  </w:t>
            </w:r>
            <w:r w:rsidRPr="004171B9">
              <w:rPr>
                <w:bCs/>
                <w:color w:val="0000FF"/>
                <w:w w:val="105"/>
                <w:sz w:val="16"/>
                <w:szCs w:val="16"/>
                <w:lang w:val="es-PE"/>
              </w:rPr>
              <w:t>[INDICAR MONTO EN NÚMEROS Y LETRAS]</w:t>
            </w:r>
          </w:p>
        </w:tc>
      </w:tr>
      <w:tr w:rsidR="00C32D0D" w:rsidRPr="004171B9" w14:paraId="60672BCA" w14:textId="77777777" w:rsidTr="0070546B">
        <w:trPr>
          <w:trHeight w:val="194"/>
        </w:trPr>
        <w:tc>
          <w:tcPr>
            <w:tcW w:w="2483" w:type="pct"/>
            <w:vAlign w:val="center"/>
          </w:tcPr>
          <w:p w14:paraId="2873FB6A" w14:textId="77777777" w:rsidR="00C32D0D" w:rsidRPr="004171B9" w:rsidRDefault="00C32D0D" w:rsidP="0070546B">
            <w:pPr>
              <w:jc w:val="both"/>
              <w:rPr>
                <w:bCs/>
                <w:w w:val="105"/>
                <w:sz w:val="16"/>
                <w:szCs w:val="16"/>
                <w:lang w:val="es-PE"/>
              </w:rPr>
            </w:pPr>
            <w:r w:rsidRPr="004171B9">
              <w:rPr>
                <w:bCs/>
                <w:w w:val="105"/>
                <w:sz w:val="16"/>
                <w:szCs w:val="16"/>
                <w:lang w:val="es-PE"/>
              </w:rPr>
              <w:t>Mayores trabajos de obra N° [INDICAR NUMERO DEL TRABAJO DE OBRA] *</w:t>
            </w:r>
          </w:p>
        </w:tc>
        <w:tc>
          <w:tcPr>
            <w:tcW w:w="2517" w:type="pct"/>
          </w:tcPr>
          <w:p w14:paraId="0480E894" w14:textId="77777777" w:rsidR="00C32D0D" w:rsidRPr="004171B9" w:rsidRDefault="00C32D0D" w:rsidP="0070546B">
            <w:pPr>
              <w:jc w:val="both"/>
              <w:rPr>
                <w:bCs/>
                <w:w w:val="105"/>
                <w:sz w:val="16"/>
                <w:szCs w:val="16"/>
                <w:lang w:val="es-PE"/>
              </w:rPr>
            </w:pPr>
            <w:r w:rsidRPr="004171B9">
              <w:rPr>
                <w:bCs/>
                <w:w w:val="105"/>
                <w:sz w:val="16"/>
                <w:szCs w:val="16"/>
                <w:lang w:val="es-PE"/>
              </w:rPr>
              <w:t xml:space="preserve">S/  </w:t>
            </w:r>
            <w:r w:rsidRPr="004171B9">
              <w:rPr>
                <w:bCs/>
                <w:color w:val="0000FF"/>
                <w:w w:val="105"/>
                <w:sz w:val="16"/>
                <w:szCs w:val="16"/>
                <w:lang w:val="es-PE"/>
              </w:rPr>
              <w:t>[INDICAR MONTO EN NÚMEROS Y LETRAS]</w:t>
            </w:r>
          </w:p>
        </w:tc>
      </w:tr>
      <w:tr w:rsidR="00C32D0D" w:rsidRPr="004171B9" w14:paraId="26A620C8" w14:textId="77777777" w:rsidTr="0070546B">
        <w:trPr>
          <w:trHeight w:val="194"/>
        </w:trPr>
        <w:tc>
          <w:tcPr>
            <w:tcW w:w="2483" w:type="pct"/>
            <w:vAlign w:val="center"/>
          </w:tcPr>
          <w:p w14:paraId="7107BCCC" w14:textId="77777777" w:rsidR="00C32D0D" w:rsidRPr="004171B9" w:rsidRDefault="00C32D0D" w:rsidP="0070546B">
            <w:pPr>
              <w:jc w:val="both"/>
              <w:rPr>
                <w:b/>
                <w:bCs/>
                <w:w w:val="105"/>
                <w:sz w:val="16"/>
                <w:szCs w:val="16"/>
                <w:lang w:val="es-PE"/>
              </w:rPr>
            </w:pPr>
            <w:r w:rsidRPr="004171B9">
              <w:rPr>
                <w:b/>
                <w:bCs/>
                <w:w w:val="105"/>
                <w:sz w:val="16"/>
                <w:szCs w:val="16"/>
                <w:lang w:val="es-PE"/>
              </w:rPr>
              <w:lastRenderedPageBreak/>
              <w:t>MONTO TOTAL DE INVERSIÓN</w:t>
            </w:r>
          </w:p>
        </w:tc>
        <w:tc>
          <w:tcPr>
            <w:tcW w:w="2517" w:type="pct"/>
          </w:tcPr>
          <w:p w14:paraId="50E2C4D6" w14:textId="77777777" w:rsidR="00C32D0D" w:rsidRPr="004171B9" w:rsidRDefault="00C32D0D" w:rsidP="0070546B">
            <w:pPr>
              <w:jc w:val="both"/>
              <w:rPr>
                <w:b/>
                <w:bCs/>
                <w:w w:val="105"/>
                <w:sz w:val="16"/>
                <w:szCs w:val="16"/>
                <w:lang w:val="es-PE"/>
              </w:rPr>
            </w:pPr>
            <w:r w:rsidRPr="004171B9">
              <w:rPr>
                <w:b/>
                <w:bCs/>
                <w:w w:val="105"/>
                <w:sz w:val="16"/>
                <w:szCs w:val="16"/>
                <w:lang w:val="es-PE"/>
              </w:rPr>
              <w:t xml:space="preserve">S/  </w:t>
            </w:r>
            <w:r w:rsidRPr="004171B9">
              <w:rPr>
                <w:b/>
                <w:bCs/>
                <w:color w:val="0000FF"/>
                <w:w w:val="105"/>
                <w:sz w:val="16"/>
                <w:szCs w:val="16"/>
                <w:lang w:val="es-PE"/>
              </w:rPr>
              <w:t>[INDICAR MONTO EN NÚMEROS Y LETRAS]</w:t>
            </w:r>
          </w:p>
        </w:tc>
      </w:tr>
    </w:tbl>
    <w:p w14:paraId="4E4466BB" w14:textId="77777777" w:rsidR="00C32D0D" w:rsidRPr="004171B9" w:rsidRDefault="00C32D0D" w:rsidP="009F5954">
      <w:pPr>
        <w:jc w:val="both"/>
        <w:rPr>
          <w:bCs/>
          <w:color w:val="0000FF"/>
          <w:w w:val="105"/>
        </w:rPr>
      </w:pPr>
    </w:p>
    <w:p w14:paraId="3125F81D" w14:textId="77777777" w:rsidR="00C32D0D" w:rsidRPr="004171B9" w:rsidRDefault="00C32D0D" w:rsidP="00C32D0D">
      <w:pPr>
        <w:jc w:val="both"/>
        <w:rPr>
          <w:bCs/>
          <w:w w:val="105"/>
        </w:rPr>
      </w:pPr>
      <w:r w:rsidRPr="004171B9">
        <w:rPr>
          <w:bCs/>
          <w:w w:val="105"/>
        </w:rPr>
        <w:t>(*) Aprobado mediante Resolución N° [INDICAR NÚMERO]</w:t>
      </w:r>
    </w:p>
    <w:p w14:paraId="18AC44C2" w14:textId="77777777" w:rsidR="00862174" w:rsidRPr="004171B9" w:rsidRDefault="00862174" w:rsidP="009F5954">
      <w:pPr>
        <w:jc w:val="both"/>
        <w:rPr>
          <w:bCs/>
          <w:color w:val="0000FF"/>
          <w:w w:val="105"/>
        </w:rPr>
      </w:pPr>
    </w:p>
    <w:p w14:paraId="23D68040" w14:textId="77777777" w:rsidR="009F5954" w:rsidRPr="004171B9" w:rsidRDefault="009F5954" w:rsidP="009F5954">
      <w:pPr>
        <w:jc w:val="both"/>
        <w:rPr>
          <w:bCs/>
          <w:i/>
          <w:color w:val="0000FF"/>
          <w:w w:val="105"/>
          <w:u w:val="single"/>
        </w:rPr>
      </w:pPr>
      <w:r w:rsidRPr="004171B9">
        <w:rPr>
          <w:bCs/>
          <w:color w:val="0000FF"/>
          <w:w w:val="105"/>
        </w:rPr>
        <w:t xml:space="preserve"> </w:t>
      </w:r>
      <w:r w:rsidRPr="004171B9">
        <w:rPr>
          <w:b/>
          <w:bCs/>
          <w:i/>
          <w:color w:val="0000FF"/>
          <w:w w:val="105"/>
          <w:u w:val="single"/>
        </w:rPr>
        <w:t>IMPORTANTE</w:t>
      </w:r>
      <w:r w:rsidRPr="004171B9">
        <w:rPr>
          <w:bCs/>
          <w:i/>
          <w:color w:val="0000FF"/>
          <w:w w:val="105"/>
          <w:u w:val="single"/>
        </w:rPr>
        <w:t>:</w:t>
      </w:r>
    </w:p>
    <w:p w14:paraId="7702CC72" w14:textId="77777777" w:rsidR="009F5954" w:rsidRPr="004171B9" w:rsidRDefault="009F5954" w:rsidP="009F5954">
      <w:pPr>
        <w:numPr>
          <w:ilvl w:val="0"/>
          <w:numId w:val="3"/>
        </w:numPr>
        <w:jc w:val="both"/>
        <w:rPr>
          <w:bCs/>
          <w:i/>
          <w:color w:val="0000FF"/>
          <w:w w:val="105"/>
        </w:rPr>
      </w:pPr>
      <w:r w:rsidRPr="004171B9">
        <w:rPr>
          <w:bCs/>
          <w:i/>
          <w:color w:val="0000FF"/>
          <w:w w:val="105"/>
        </w:rPr>
        <w:t>Solo se deberá indicar los componentes que correspondan, y de acuerdo a lo establecido en el Convenio y/o adendas.</w:t>
      </w:r>
    </w:p>
    <w:p w14:paraId="416A3045" w14:textId="77777777" w:rsidR="009F5954" w:rsidRPr="004171B9" w:rsidRDefault="009F5954" w:rsidP="6212AF34">
      <w:pPr>
        <w:jc w:val="both"/>
        <w:rPr>
          <w:i/>
          <w:iCs/>
          <w:w w:val="105"/>
        </w:rPr>
      </w:pPr>
    </w:p>
    <w:p w14:paraId="39501D9C" w14:textId="23268647" w:rsidR="6212AF34" w:rsidRPr="004171B9" w:rsidRDefault="6212AF34" w:rsidP="6212AF34">
      <w:pPr>
        <w:jc w:val="both"/>
        <w:rPr>
          <w:i/>
          <w:iCs/>
        </w:rPr>
      </w:pPr>
    </w:p>
    <w:p w14:paraId="21CA8E7A" w14:textId="77777777" w:rsidR="009F5954" w:rsidRPr="004171B9" w:rsidRDefault="009F5954" w:rsidP="009F5954">
      <w:pPr>
        <w:jc w:val="both"/>
        <w:rPr>
          <w:b/>
          <w:bCs/>
          <w:i/>
          <w:w w:val="105"/>
          <w:u w:val="single"/>
        </w:rPr>
      </w:pPr>
      <w:r w:rsidRPr="004171B9">
        <w:rPr>
          <w:b/>
          <w:bCs/>
          <w:i/>
          <w:w w:val="105"/>
          <w:u w:val="single"/>
        </w:rPr>
        <w:t>“</w:t>
      </w:r>
      <w:r w:rsidRPr="004171B9">
        <w:rPr>
          <w:b/>
          <w:bCs/>
          <w:w w:val="105"/>
          <w:u w:val="single"/>
        </w:rPr>
        <w:t xml:space="preserve">CLÁUSULA [INDICAR NUMERO DE CLÁUSULA DEL CONVENIO]: CIPRL CON CARGO AL PRESUPUESTO INSTITUCIONAL </w:t>
      </w:r>
    </w:p>
    <w:p w14:paraId="72C895C4" w14:textId="77777777" w:rsidR="009F5954" w:rsidRPr="004171B9" w:rsidRDefault="009F5954" w:rsidP="009F5954">
      <w:pPr>
        <w:jc w:val="both"/>
        <w:rPr>
          <w:bCs/>
          <w:w w:val="105"/>
        </w:rPr>
      </w:pPr>
    </w:p>
    <w:p w14:paraId="142669EE" w14:textId="77777777" w:rsidR="009F5954" w:rsidRPr="004171B9" w:rsidRDefault="009F5954" w:rsidP="009F5954">
      <w:pPr>
        <w:numPr>
          <w:ilvl w:val="0"/>
          <w:numId w:val="10"/>
        </w:numPr>
        <w:jc w:val="both"/>
        <w:rPr>
          <w:bCs/>
          <w:w w:val="105"/>
        </w:rPr>
      </w:pPr>
      <w:r w:rsidRPr="004171B9">
        <w:rPr>
          <w:b/>
          <w:bCs/>
          <w:w w:val="105"/>
        </w:rPr>
        <w:t xml:space="preserve">LAS </w:t>
      </w:r>
      <w:r w:rsidR="00862174" w:rsidRPr="004171B9">
        <w:rPr>
          <w:b/>
          <w:bCs/>
          <w:w w:val="105"/>
        </w:rPr>
        <w:t>PARTES</w:t>
      </w:r>
      <w:r w:rsidRPr="004171B9">
        <w:rPr>
          <w:bCs/>
          <w:w w:val="105"/>
        </w:rPr>
        <w:t xml:space="preserve"> reconocen que el Monto Total de Inversión excedió el Límite de Emisión CIPRL de la Entidad, de acuerdo al siguiente detalle:</w:t>
      </w:r>
    </w:p>
    <w:p w14:paraId="20BA8E54" w14:textId="77777777" w:rsidR="009F5954" w:rsidRPr="004171B9" w:rsidRDefault="009F5954" w:rsidP="009F5954">
      <w:pPr>
        <w:jc w:val="both"/>
        <w:rPr>
          <w:bCs/>
          <w:w w:val="10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732"/>
        <w:gridCol w:w="2382"/>
        <w:gridCol w:w="1423"/>
        <w:gridCol w:w="1414"/>
        <w:gridCol w:w="1877"/>
      </w:tblGrid>
      <w:tr w:rsidR="001E759C" w:rsidRPr="004171B9" w14:paraId="10F3A769" w14:textId="77777777" w:rsidTr="001E759C">
        <w:trPr>
          <w:trHeight w:val="1167"/>
        </w:trPr>
        <w:tc>
          <w:tcPr>
            <w:tcW w:w="981" w:type="pct"/>
            <w:vAlign w:val="center"/>
          </w:tcPr>
          <w:p w14:paraId="2FF2EF34" w14:textId="77777777" w:rsidR="009F5954" w:rsidRPr="004171B9" w:rsidRDefault="009F5954" w:rsidP="001E759C">
            <w:pPr>
              <w:jc w:val="center"/>
              <w:rPr>
                <w:b/>
                <w:bCs/>
                <w:w w:val="105"/>
                <w:sz w:val="16"/>
                <w:szCs w:val="16"/>
                <w:lang w:val="es-PE"/>
              </w:rPr>
            </w:pPr>
            <w:r w:rsidRPr="004171B9">
              <w:rPr>
                <w:b/>
                <w:bCs/>
                <w:w w:val="105"/>
                <w:sz w:val="16"/>
                <w:szCs w:val="16"/>
                <w:lang w:val="es-PE"/>
              </w:rPr>
              <w:t>MONTO DEL CONVENIO DE INVERSIÓN</w:t>
            </w:r>
          </w:p>
        </w:tc>
        <w:tc>
          <w:tcPr>
            <w:tcW w:w="1349" w:type="pct"/>
            <w:vAlign w:val="center"/>
          </w:tcPr>
          <w:p w14:paraId="15CF6AB2" w14:textId="77777777" w:rsidR="009F5954" w:rsidRPr="004171B9" w:rsidRDefault="009F5954" w:rsidP="001E759C">
            <w:pPr>
              <w:jc w:val="center"/>
              <w:rPr>
                <w:b/>
                <w:bCs/>
                <w:color w:val="0000FF"/>
                <w:w w:val="105"/>
                <w:sz w:val="16"/>
                <w:szCs w:val="16"/>
                <w:lang w:val="es-PE"/>
              </w:rPr>
            </w:pPr>
            <w:r w:rsidRPr="004171B9">
              <w:rPr>
                <w:b/>
                <w:bCs/>
                <w:w w:val="105"/>
                <w:sz w:val="16"/>
                <w:szCs w:val="16"/>
                <w:lang w:val="es-PE"/>
              </w:rPr>
              <w:t xml:space="preserve">LÍMITE DE EMISIÓN CIPRL DEL AÑO </w:t>
            </w:r>
            <w:r w:rsidRPr="004171B9">
              <w:rPr>
                <w:b/>
                <w:bCs/>
                <w:color w:val="0000FF"/>
                <w:w w:val="105"/>
                <w:sz w:val="16"/>
                <w:szCs w:val="16"/>
                <w:lang w:val="es-PE"/>
              </w:rPr>
              <w:t>[INDICAR AÑO DE SUSCRIPCIÓN</w:t>
            </w:r>
          </w:p>
          <w:p w14:paraId="513CE91B" w14:textId="77777777" w:rsidR="009F5954" w:rsidRPr="004171B9" w:rsidRDefault="009F5954" w:rsidP="001E759C">
            <w:pPr>
              <w:jc w:val="center"/>
              <w:rPr>
                <w:b/>
                <w:bCs/>
                <w:w w:val="105"/>
                <w:sz w:val="16"/>
                <w:szCs w:val="16"/>
                <w:lang w:val="es-PE"/>
              </w:rPr>
            </w:pPr>
            <w:r w:rsidRPr="004171B9">
              <w:rPr>
                <w:b/>
                <w:bCs/>
                <w:color w:val="0000FF"/>
                <w:w w:val="105"/>
                <w:sz w:val="16"/>
                <w:szCs w:val="16"/>
                <w:lang w:val="es-PE"/>
              </w:rPr>
              <w:t>DEL CONVENIO]</w:t>
            </w:r>
          </w:p>
        </w:tc>
        <w:tc>
          <w:tcPr>
            <w:tcW w:w="806" w:type="pct"/>
            <w:vAlign w:val="center"/>
          </w:tcPr>
          <w:p w14:paraId="28C7A4B9" w14:textId="77777777" w:rsidR="009F5954" w:rsidRPr="004171B9" w:rsidRDefault="009F5954" w:rsidP="001E759C">
            <w:pPr>
              <w:jc w:val="center"/>
              <w:rPr>
                <w:b/>
                <w:bCs/>
                <w:w w:val="105"/>
                <w:sz w:val="16"/>
                <w:szCs w:val="16"/>
                <w:lang w:val="es-PE"/>
              </w:rPr>
            </w:pPr>
            <w:r w:rsidRPr="004171B9">
              <w:rPr>
                <w:b/>
                <w:bCs/>
                <w:w w:val="105"/>
                <w:sz w:val="16"/>
                <w:szCs w:val="16"/>
                <w:lang w:val="es-PE"/>
              </w:rPr>
              <w:t>MONTO QUE EXCEDE LÍMITE CIPRL</w:t>
            </w:r>
          </w:p>
        </w:tc>
        <w:tc>
          <w:tcPr>
            <w:tcW w:w="801" w:type="pct"/>
            <w:vAlign w:val="center"/>
          </w:tcPr>
          <w:p w14:paraId="0E0726F9" w14:textId="77777777" w:rsidR="009F5954" w:rsidRPr="004171B9" w:rsidRDefault="009F5954" w:rsidP="001E759C">
            <w:pPr>
              <w:jc w:val="center"/>
              <w:rPr>
                <w:b/>
                <w:bCs/>
                <w:w w:val="105"/>
                <w:sz w:val="16"/>
                <w:szCs w:val="16"/>
                <w:lang w:val="es-PE"/>
              </w:rPr>
            </w:pPr>
            <w:r w:rsidRPr="004171B9">
              <w:rPr>
                <w:b/>
                <w:bCs/>
                <w:w w:val="105"/>
                <w:sz w:val="16"/>
                <w:szCs w:val="16"/>
                <w:lang w:val="es-PE"/>
              </w:rPr>
              <w:t>EMPRESA PRIVADA ASUMIRÁ EL MONTO DE:</w:t>
            </w:r>
          </w:p>
        </w:tc>
        <w:tc>
          <w:tcPr>
            <w:tcW w:w="1063" w:type="pct"/>
            <w:vAlign w:val="center"/>
          </w:tcPr>
          <w:p w14:paraId="436EE929" w14:textId="77777777" w:rsidR="009F5954" w:rsidRPr="004171B9" w:rsidRDefault="009F5954" w:rsidP="001E759C">
            <w:pPr>
              <w:jc w:val="center"/>
              <w:rPr>
                <w:b/>
                <w:bCs/>
                <w:w w:val="105"/>
                <w:sz w:val="16"/>
                <w:szCs w:val="16"/>
                <w:lang w:val="es-PE"/>
              </w:rPr>
            </w:pPr>
            <w:r w:rsidRPr="004171B9">
              <w:rPr>
                <w:b/>
                <w:bCs/>
                <w:w w:val="105"/>
                <w:sz w:val="16"/>
                <w:szCs w:val="16"/>
                <w:lang w:val="es-PE"/>
              </w:rPr>
              <w:t>ENTIDAD PÚBLICA RECONOCERÁ EL MONTO DE:</w:t>
            </w:r>
          </w:p>
        </w:tc>
      </w:tr>
      <w:tr w:rsidR="001E759C" w:rsidRPr="004171B9" w14:paraId="42A50A3F" w14:textId="77777777" w:rsidTr="001E759C">
        <w:trPr>
          <w:trHeight w:val="584"/>
        </w:trPr>
        <w:tc>
          <w:tcPr>
            <w:tcW w:w="981" w:type="pct"/>
            <w:vAlign w:val="center"/>
          </w:tcPr>
          <w:p w14:paraId="6E6A0EA1"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[INDICAR</w:t>
            </w:r>
          </w:p>
          <w:p w14:paraId="75C02C1F"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MONTO EN NÚMEROS]</w:t>
            </w:r>
          </w:p>
        </w:tc>
        <w:tc>
          <w:tcPr>
            <w:tcW w:w="1349" w:type="pct"/>
            <w:vAlign w:val="center"/>
          </w:tcPr>
          <w:p w14:paraId="6869A85B"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[INDICAR MONTO EN NÚMEROS]</w:t>
            </w:r>
          </w:p>
        </w:tc>
        <w:tc>
          <w:tcPr>
            <w:tcW w:w="806" w:type="pct"/>
            <w:vAlign w:val="center"/>
          </w:tcPr>
          <w:p w14:paraId="386C9814"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[INDICAR</w:t>
            </w:r>
          </w:p>
          <w:p w14:paraId="39131C1F"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MONTO EN NÚMEROS]</w:t>
            </w:r>
          </w:p>
        </w:tc>
        <w:tc>
          <w:tcPr>
            <w:tcW w:w="801" w:type="pct"/>
            <w:vAlign w:val="center"/>
          </w:tcPr>
          <w:p w14:paraId="2D2A9779"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[INDICAR</w:t>
            </w:r>
          </w:p>
          <w:p w14:paraId="5601B800"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MONTO EN NÚMEROS]</w:t>
            </w:r>
          </w:p>
        </w:tc>
        <w:tc>
          <w:tcPr>
            <w:tcW w:w="1063" w:type="pct"/>
            <w:vAlign w:val="center"/>
          </w:tcPr>
          <w:p w14:paraId="1AFCB6F0"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[INDICAR</w:t>
            </w:r>
          </w:p>
          <w:p w14:paraId="6C02CDFB"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MONTO EN NÚMEROS]</w:t>
            </w:r>
          </w:p>
        </w:tc>
      </w:tr>
    </w:tbl>
    <w:p w14:paraId="5086FAA9" w14:textId="77777777" w:rsidR="009F5954" w:rsidRPr="004171B9" w:rsidRDefault="009F5954" w:rsidP="009F5954">
      <w:pPr>
        <w:jc w:val="both"/>
        <w:rPr>
          <w:bCs/>
          <w:w w:val="105"/>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737"/>
        <w:gridCol w:w="2380"/>
        <w:gridCol w:w="1418"/>
        <w:gridCol w:w="1418"/>
        <w:gridCol w:w="1875"/>
      </w:tblGrid>
      <w:tr w:rsidR="001E759C" w:rsidRPr="004171B9" w14:paraId="4872A25C" w14:textId="77777777" w:rsidTr="001E759C">
        <w:trPr>
          <w:trHeight w:val="1167"/>
        </w:trPr>
        <w:tc>
          <w:tcPr>
            <w:tcW w:w="984" w:type="pct"/>
            <w:vAlign w:val="center"/>
          </w:tcPr>
          <w:p w14:paraId="654B1530" w14:textId="77777777" w:rsidR="009F5954" w:rsidRPr="004171B9" w:rsidRDefault="009F5954" w:rsidP="001E759C">
            <w:pPr>
              <w:jc w:val="center"/>
              <w:rPr>
                <w:b/>
                <w:bCs/>
                <w:w w:val="105"/>
                <w:sz w:val="16"/>
                <w:szCs w:val="16"/>
                <w:lang w:val="es-PE"/>
              </w:rPr>
            </w:pPr>
            <w:r w:rsidRPr="004171B9">
              <w:rPr>
                <w:b/>
                <w:bCs/>
                <w:w w:val="105"/>
                <w:sz w:val="16"/>
                <w:szCs w:val="16"/>
                <w:lang w:val="es-PE"/>
              </w:rPr>
              <w:t xml:space="preserve">MONTO DE LA ADENDA N° </w:t>
            </w:r>
            <w:r w:rsidRPr="004171B9">
              <w:rPr>
                <w:b/>
                <w:bCs/>
                <w:color w:val="0000FF"/>
                <w:w w:val="105"/>
                <w:sz w:val="16"/>
                <w:szCs w:val="16"/>
                <w:lang w:val="es-PE"/>
              </w:rPr>
              <w:t>[INDICAR NÚMERO]</w:t>
            </w:r>
          </w:p>
        </w:tc>
        <w:tc>
          <w:tcPr>
            <w:tcW w:w="1348" w:type="pct"/>
            <w:vAlign w:val="center"/>
          </w:tcPr>
          <w:p w14:paraId="0C78AC94" w14:textId="77777777" w:rsidR="009F5954" w:rsidRPr="004171B9" w:rsidRDefault="009F5954" w:rsidP="001E759C">
            <w:pPr>
              <w:jc w:val="center"/>
              <w:rPr>
                <w:b/>
                <w:bCs/>
                <w:color w:val="0000FF"/>
                <w:w w:val="105"/>
                <w:sz w:val="16"/>
                <w:szCs w:val="16"/>
                <w:lang w:val="es-PE"/>
              </w:rPr>
            </w:pPr>
            <w:r w:rsidRPr="004171B9">
              <w:rPr>
                <w:b/>
                <w:bCs/>
                <w:w w:val="105"/>
                <w:sz w:val="16"/>
                <w:szCs w:val="16"/>
                <w:lang w:val="es-PE"/>
              </w:rPr>
              <w:t xml:space="preserve">LÍMITE DE EMISIÓN CIPRL DEL AÑO </w:t>
            </w:r>
            <w:r w:rsidRPr="004171B9">
              <w:rPr>
                <w:b/>
                <w:bCs/>
                <w:color w:val="0000FF"/>
                <w:w w:val="105"/>
                <w:sz w:val="16"/>
                <w:szCs w:val="16"/>
                <w:lang w:val="es-PE"/>
              </w:rPr>
              <w:t>[INDICAR AÑO DE</w:t>
            </w:r>
          </w:p>
          <w:p w14:paraId="0C8170F3" w14:textId="77777777" w:rsidR="009F5954" w:rsidRPr="004171B9" w:rsidRDefault="009F5954" w:rsidP="001E759C">
            <w:pPr>
              <w:jc w:val="center"/>
              <w:rPr>
                <w:b/>
                <w:bCs/>
                <w:w w:val="105"/>
                <w:sz w:val="16"/>
                <w:szCs w:val="16"/>
                <w:lang w:val="es-PE"/>
              </w:rPr>
            </w:pPr>
            <w:r w:rsidRPr="004171B9">
              <w:rPr>
                <w:b/>
                <w:bCs/>
                <w:color w:val="0000FF"/>
                <w:w w:val="105"/>
                <w:sz w:val="16"/>
                <w:szCs w:val="16"/>
                <w:lang w:val="es-PE"/>
              </w:rPr>
              <w:t>SUSCRIPCIÓN DE LA ADENDA]</w:t>
            </w:r>
          </w:p>
        </w:tc>
        <w:tc>
          <w:tcPr>
            <w:tcW w:w="803" w:type="pct"/>
            <w:vAlign w:val="center"/>
          </w:tcPr>
          <w:p w14:paraId="5CD6E32E" w14:textId="77777777" w:rsidR="009F5954" w:rsidRPr="004171B9" w:rsidRDefault="009F5954" w:rsidP="001E759C">
            <w:pPr>
              <w:jc w:val="center"/>
              <w:rPr>
                <w:b/>
                <w:bCs/>
                <w:w w:val="105"/>
                <w:sz w:val="16"/>
                <w:szCs w:val="16"/>
                <w:lang w:val="es-PE"/>
              </w:rPr>
            </w:pPr>
            <w:r w:rsidRPr="004171B9">
              <w:rPr>
                <w:b/>
                <w:bCs/>
                <w:w w:val="105"/>
                <w:sz w:val="16"/>
                <w:szCs w:val="16"/>
                <w:lang w:val="es-PE"/>
              </w:rPr>
              <w:t>MONTO QUE EXCEDE LÍMITE CIPRL</w:t>
            </w:r>
          </w:p>
        </w:tc>
        <w:tc>
          <w:tcPr>
            <w:tcW w:w="803" w:type="pct"/>
            <w:vAlign w:val="center"/>
          </w:tcPr>
          <w:p w14:paraId="3AD651CC" w14:textId="77777777" w:rsidR="009F5954" w:rsidRPr="004171B9" w:rsidRDefault="009F5954" w:rsidP="001E759C">
            <w:pPr>
              <w:jc w:val="center"/>
              <w:rPr>
                <w:b/>
                <w:bCs/>
                <w:w w:val="105"/>
                <w:sz w:val="16"/>
                <w:szCs w:val="16"/>
                <w:lang w:val="es-PE"/>
              </w:rPr>
            </w:pPr>
            <w:r w:rsidRPr="004171B9">
              <w:rPr>
                <w:b/>
                <w:bCs/>
                <w:w w:val="105"/>
                <w:sz w:val="16"/>
                <w:szCs w:val="16"/>
                <w:lang w:val="es-PE"/>
              </w:rPr>
              <w:t>EMPRESA PRIVADA ASUMIRÁ EL MONTO DE:</w:t>
            </w:r>
          </w:p>
        </w:tc>
        <w:tc>
          <w:tcPr>
            <w:tcW w:w="1063" w:type="pct"/>
            <w:vAlign w:val="center"/>
          </w:tcPr>
          <w:p w14:paraId="4B0CE323" w14:textId="77777777" w:rsidR="009F5954" w:rsidRPr="004171B9" w:rsidRDefault="009F5954" w:rsidP="001E759C">
            <w:pPr>
              <w:jc w:val="center"/>
              <w:rPr>
                <w:b/>
                <w:bCs/>
                <w:w w:val="105"/>
                <w:sz w:val="16"/>
                <w:szCs w:val="16"/>
                <w:lang w:val="es-PE"/>
              </w:rPr>
            </w:pPr>
            <w:r w:rsidRPr="004171B9">
              <w:rPr>
                <w:b/>
                <w:bCs/>
                <w:w w:val="105"/>
                <w:sz w:val="16"/>
                <w:szCs w:val="16"/>
                <w:lang w:val="es-PE"/>
              </w:rPr>
              <w:t>ENTIDAD PÚBLICA RECONOCERÁ EL MONTO DE:</w:t>
            </w:r>
          </w:p>
        </w:tc>
      </w:tr>
      <w:tr w:rsidR="001E759C" w:rsidRPr="004171B9" w14:paraId="3CA7E714" w14:textId="77777777" w:rsidTr="001E759C">
        <w:trPr>
          <w:trHeight w:val="580"/>
        </w:trPr>
        <w:tc>
          <w:tcPr>
            <w:tcW w:w="984" w:type="pct"/>
            <w:vAlign w:val="center"/>
          </w:tcPr>
          <w:p w14:paraId="70CB8BCB"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[INDICAR MONTO EN NÚMEROS]</w:t>
            </w:r>
          </w:p>
        </w:tc>
        <w:tc>
          <w:tcPr>
            <w:tcW w:w="1348" w:type="pct"/>
            <w:vAlign w:val="center"/>
          </w:tcPr>
          <w:p w14:paraId="4BBEEBEC"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[INDICAR MONTO EN NÚMEROS]</w:t>
            </w:r>
          </w:p>
        </w:tc>
        <w:tc>
          <w:tcPr>
            <w:tcW w:w="803" w:type="pct"/>
            <w:vAlign w:val="center"/>
          </w:tcPr>
          <w:p w14:paraId="766D9C44"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[INDICAR MONTO EN</w:t>
            </w:r>
          </w:p>
          <w:p w14:paraId="6610CD3E"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NÚMEROS]</w:t>
            </w:r>
          </w:p>
        </w:tc>
        <w:tc>
          <w:tcPr>
            <w:tcW w:w="803" w:type="pct"/>
            <w:vAlign w:val="center"/>
          </w:tcPr>
          <w:p w14:paraId="2D9EBD22"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[INDICAR MONTO EN</w:t>
            </w:r>
          </w:p>
          <w:p w14:paraId="3DCA93A0"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NÚMEROS]</w:t>
            </w:r>
          </w:p>
        </w:tc>
        <w:tc>
          <w:tcPr>
            <w:tcW w:w="1063" w:type="pct"/>
            <w:vAlign w:val="center"/>
          </w:tcPr>
          <w:p w14:paraId="1F8E2589"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[INDICAR MONTO EN</w:t>
            </w:r>
          </w:p>
          <w:p w14:paraId="2B42CC64"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NÚMEROS]</w:t>
            </w:r>
          </w:p>
        </w:tc>
      </w:tr>
    </w:tbl>
    <w:p w14:paraId="1058C070" w14:textId="77777777" w:rsidR="009F5954" w:rsidRPr="004171B9" w:rsidRDefault="009F5954" w:rsidP="009F5954">
      <w:pPr>
        <w:jc w:val="both"/>
        <w:rPr>
          <w:bCs/>
          <w:w w:val="105"/>
          <w:sz w:val="16"/>
          <w:szCs w:val="16"/>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766"/>
        <w:gridCol w:w="2405"/>
        <w:gridCol w:w="1442"/>
        <w:gridCol w:w="1444"/>
        <w:gridCol w:w="1771"/>
      </w:tblGrid>
      <w:tr w:rsidR="001E759C" w:rsidRPr="004171B9" w14:paraId="1B88CFAB" w14:textId="77777777" w:rsidTr="001E759C">
        <w:trPr>
          <w:trHeight w:val="1168"/>
          <w:jc w:val="center"/>
        </w:trPr>
        <w:tc>
          <w:tcPr>
            <w:tcW w:w="1000" w:type="pct"/>
            <w:vAlign w:val="center"/>
          </w:tcPr>
          <w:p w14:paraId="37DB37D1" w14:textId="77777777" w:rsidR="009F5954" w:rsidRPr="004171B9" w:rsidRDefault="009F5954" w:rsidP="001E759C">
            <w:pPr>
              <w:jc w:val="center"/>
              <w:rPr>
                <w:b/>
                <w:bCs/>
                <w:w w:val="105"/>
                <w:sz w:val="16"/>
                <w:szCs w:val="16"/>
                <w:lang w:val="es-PE"/>
              </w:rPr>
            </w:pPr>
            <w:r w:rsidRPr="004171B9">
              <w:rPr>
                <w:b/>
                <w:bCs/>
                <w:w w:val="105"/>
                <w:sz w:val="16"/>
                <w:szCs w:val="16"/>
                <w:lang w:val="es-PE"/>
              </w:rPr>
              <w:t xml:space="preserve">MONTO DE LA ADENDA N° </w:t>
            </w:r>
            <w:r w:rsidRPr="004171B9">
              <w:rPr>
                <w:b/>
                <w:bCs/>
                <w:color w:val="0000FF"/>
                <w:w w:val="105"/>
                <w:sz w:val="16"/>
                <w:szCs w:val="16"/>
                <w:lang w:val="es-PE"/>
              </w:rPr>
              <w:t>[INDICAR NÚMERO]</w:t>
            </w:r>
          </w:p>
        </w:tc>
        <w:tc>
          <w:tcPr>
            <w:tcW w:w="1362" w:type="pct"/>
            <w:vAlign w:val="center"/>
          </w:tcPr>
          <w:p w14:paraId="6FF9306E" w14:textId="77777777" w:rsidR="009F5954" w:rsidRPr="004171B9" w:rsidRDefault="009F5954" w:rsidP="001E759C">
            <w:pPr>
              <w:jc w:val="center"/>
              <w:rPr>
                <w:b/>
                <w:bCs/>
                <w:color w:val="0000FF"/>
                <w:w w:val="105"/>
                <w:sz w:val="16"/>
                <w:szCs w:val="16"/>
                <w:lang w:val="es-PE"/>
              </w:rPr>
            </w:pPr>
            <w:r w:rsidRPr="004171B9">
              <w:rPr>
                <w:b/>
                <w:bCs/>
                <w:w w:val="105"/>
                <w:sz w:val="16"/>
                <w:szCs w:val="16"/>
                <w:lang w:val="es-PE"/>
              </w:rPr>
              <w:t xml:space="preserve">LÍMITE DE EMISIÓN CIPRL DEL AÑO </w:t>
            </w:r>
            <w:r w:rsidRPr="004171B9">
              <w:rPr>
                <w:b/>
                <w:bCs/>
                <w:color w:val="0000FF"/>
                <w:w w:val="105"/>
                <w:sz w:val="16"/>
                <w:szCs w:val="16"/>
                <w:lang w:val="es-PE"/>
              </w:rPr>
              <w:t>[INDICAR AÑO DE SUSCRIPCIÓN DE</w:t>
            </w:r>
          </w:p>
          <w:p w14:paraId="45C3CE31" w14:textId="77777777" w:rsidR="009F5954" w:rsidRPr="004171B9" w:rsidRDefault="009F5954" w:rsidP="009F5954">
            <w:pPr>
              <w:jc w:val="both"/>
              <w:rPr>
                <w:b/>
                <w:bCs/>
                <w:w w:val="105"/>
                <w:sz w:val="16"/>
                <w:szCs w:val="16"/>
                <w:lang w:val="es-PE"/>
              </w:rPr>
            </w:pPr>
            <w:r w:rsidRPr="004171B9">
              <w:rPr>
                <w:b/>
                <w:bCs/>
                <w:color w:val="0000FF"/>
                <w:w w:val="105"/>
                <w:sz w:val="16"/>
                <w:szCs w:val="16"/>
                <w:lang w:val="es-PE"/>
              </w:rPr>
              <w:t>LA ADENDA]</w:t>
            </w:r>
          </w:p>
        </w:tc>
        <w:tc>
          <w:tcPr>
            <w:tcW w:w="817" w:type="pct"/>
            <w:vAlign w:val="center"/>
          </w:tcPr>
          <w:p w14:paraId="03CA0CBD" w14:textId="77777777" w:rsidR="009F5954" w:rsidRPr="004171B9" w:rsidRDefault="009F5954" w:rsidP="001E759C">
            <w:pPr>
              <w:jc w:val="center"/>
              <w:rPr>
                <w:b/>
                <w:bCs/>
                <w:w w:val="105"/>
                <w:sz w:val="16"/>
                <w:szCs w:val="16"/>
                <w:lang w:val="es-PE"/>
              </w:rPr>
            </w:pPr>
            <w:r w:rsidRPr="004171B9">
              <w:rPr>
                <w:b/>
                <w:bCs/>
                <w:w w:val="105"/>
                <w:sz w:val="16"/>
                <w:szCs w:val="16"/>
                <w:lang w:val="es-PE"/>
              </w:rPr>
              <w:t>MONTO QUE EXCEDE LÍMITE CIPRL</w:t>
            </w:r>
          </w:p>
        </w:tc>
        <w:tc>
          <w:tcPr>
            <w:tcW w:w="818" w:type="pct"/>
            <w:vAlign w:val="center"/>
          </w:tcPr>
          <w:p w14:paraId="79576774" w14:textId="77777777" w:rsidR="009F5954" w:rsidRPr="004171B9" w:rsidRDefault="009F5954" w:rsidP="001E759C">
            <w:pPr>
              <w:jc w:val="center"/>
              <w:rPr>
                <w:b/>
                <w:bCs/>
                <w:w w:val="105"/>
                <w:sz w:val="16"/>
                <w:szCs w:val="16"/>
                <w:lang w:val="es-PE"/>
              </w:rPr>
            </w:pPr>
            <w:r w:rsidRPr="004171B9">
              <w:rPr>
                <w:b/>
                <w:bCs/>
                <w:w w:val="105"/>
                <w:sz w:val="16"/>
                <w:szCs w:val="16"/>
                <w:lang w:val="es-PE"/>
              </w:rPr>
              <w:t>EMPRESA PRIVADA ASUMIRÁ EL MONTO DE:</w:t>
            </w:r>
          </w:p>
        </w:tc>
        <w:tc>
          <w:tcPr>
            <w:tcW w:w="1003" w:type="pct"/>
            <w:vAlign w:val="center"/>
          </w:tcPr>
          <w:p w14:paraId="2928C135" w14:textId="77777777" w:rsidR="009F5954" w:rsidRPr="004171B9" w:rsidRDefault="009F5954" w:rsidP="001E759C">
            <w:pPr>
              <w:jc w:val="center"/>
              <w:rPr>
                <w:b/>
                <w:bCs/>
                <w:w w:val="105"/>
                <w:sz w:val="16"/>
                <w:szCs w:val="16"/>
                <w:lang w:val="es-PE"/>
              </w:rPr>
            </w:pPr>
            <w:r w:rsidRPr="004171B9">
              <w:rPr>
                <w:b/>
                <w:bCs/>
                <w:w w:val="105"/>
                <w:sz w:val="16"/>
                <w:szCs w:val="16"/>
                <w:lang w:val="es-PE"/>
              </w:rPr>
              <w:t>ENTIDAD PÚBLICA RECONOCERÁ EL MONTO DE:</w:t>
            </w:r>
          </w:p>
        </w:tc>
      </w:tr>
      <w:tr w:rsidR="001E759C" w:rsidRPr="004171B9" w14:paraId="26F5ECAE" w14:textId="77777777" w:rsidTr="001E759C">
        <w:trPr>
          <w:trHeight w:val="583"/>
          <w:jc w:val="center"/>
        </w:trPr>
        <w:tc>
          <w:tcPr>
            <w:tcW w:w="1000" w:type="pct"/>
            <w:vAlign w:val="center"/>
          </w:tcPr>
          <w:p w14:paraId="6A939C8C"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[INDICAR MONTO EN</w:t>
            </w:r>
          </w:p>
          <w:p w14:paraId="3BE9A75D" w14:textId="77777777" w:rsidR="009F5954" w:rsidRPr="004171B9" w:rsidRDefault="009F5954" w:rsidP="009F5954">
            <w:pPr>
              <w:jc w:val="both"/>
              <w:rPr>
                <w:bCs/>
                <w:color w:val="0000FF"/>
                <w:w w:val="105"/>
                <w:sz w:val="16"/>
                <w:szCs w:val="16"/>
                <w:lang w:val="es-PE"/>
              </w:rPr>
            </w:pPr>
            <w:r w:rsidRPr="004171B9">
              <w:rPr>
                <w:bCs/>
                <w:color w:val="0000FF"/>
                <w:w w:val="105"/>
                <w:sz w:val="16"/>
                <w:szCs w:val="16"/>
                <w:lang w:val="es-PE"/>
              </w:rPr>
              <w:t>NÚMEROS]</w:t>
            </w:r>
          </w:p>
        </w:tc>
        <w:tc>
          <w:tcPr>
            <w:tcW w:w="1362" w:type="pct"/>
            <w:vAlign w:val="center"/>
          </w:tcPr>
          <w:p w14:paraId="0DC661F8"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[INDICAR MONTO EN NÚMEROS]</w:t>
            </w:r>
          </w:p>
        </w:tc>
        <w:tc>
          <w:tcPr>
            <w:tcW w:w="817" w:type="pct"/>
            <w:vAlign w:val="center"/>
          </w:tcPr>
          <w:p w14:paraId="0EA93001"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[INDICAR MONTO EN</w:t>
            </w:r>
          </w:p>
          <w:p w14:paraId="0BA33FBA"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NÚMEROS]</w:t>
            </w:r>
          </w:p>
        </w:tc>
        <w:tc>
          <w:tcPr>
            <w:tcW w:w="818" w:type="pct"/>
            <w:vAlign w:val="center"/>
          </w:tcPr>
          <w:p w14:paraId="10D0803D"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[INDICAR MONTO EN</w:t>
            </w:r>
          </w:p>
          <w:p w14:paraId="29D46A72"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NÚMEROS]</w:t>
            </w:r>
          </w:p>
        </w:tc>
        <w:tc>
          <w:tcPr>
            <w:tcW w:w="1003" w:type="pct"/>
            <w:vAlign w:val="center"/>
          </w:tcPr>
          <w:p w14:paraId="5504596D"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[INDICAR MONTO EN</w:t>
            </w:r>
          </w:p>
          <w:p w14:paraId="22E7856A"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NÚMEROS]</w:t>
            </w:r>
          </w:p>
        </w:tc>
      </w:tr>
    </w:tbl>
    <w:p w14:paraId="43859964" w14:textId="77777777" w:rsidR="00C77303" w:rsidRPr="004171B9" w:rsidRDefault="00C77303" w:rsidP="009F5954">
      <w:pPr>
        <w:jc w:val="both"/>
        <w:rPr>
          <w:bCs/>
          <w:w w:val="105"/>
        </w:rPr>
      </w:pPr>
    </w:p>
    <w:p w14:paraId="775A646C" w14:textId="77777777" w:rsidR="009F5954" w:rsidRPr="004171B9" w:rsidRDefault="009F5954" w:rsidP="009F5954">
      <w:pPr>
        <w:jc w:val="both"/>
        <w:rPr>
          <w:b/>
          <w:bCs/>
          <w:i/>
          <w:color w:val="0000FF"/>
          <w:w w:val="105"/>
          <w:u w:val="single"/>
        </w:rPr>
      </w:pPr>
      <w:r w:rsidRPr="004171B9">
        <w:rPr>
          <w:b/>
          <w:bCs/>
          <w:i/>
          <w:color w:val="0000FF"/>
          <w:w w:val="105"/>
          <w:u w:val="single"/>
        </w:rPr>
        <w:t>IMPORTANTE:</w:t>
      </w:r>
    </w:p>
    <w:p w14:paraId="61CB6DEE" w14:textId="77777777" w:rsidR="009F5954" w:rsidRPr="004171B9" w:rsidRDefault="009F5954" w:rsidP="009F5954">
      <w:pPr>
        <w:jc w:val="both"/>
        <w:rPr>
          <w:bCs/>
          <w:i/>
          <w:color w:val="0000FF"/>
          <w:w w:val="105"/>
        </w:rPr>
      </w:pPr>
    </w:p>
    <w:p w14:paraId="5445367A" w14:textId="051E0880" w:rsidR="009F5954" w:rsidRPr="004171B9" w:rsidRDefault="009F5954" w:rsidP="009F5954">
      <w:pPr>
        <w:numPr>
          <w:ilvl w:val="0"/>
          <w:numId w:val="3"/>
        </w:numPr>
        <w:jc w:val="both"/>
        <w:rPr>
          <w:bCs/>
          <w:i/>
          <w:color w:val="0000FF"/>
          <w:w w:val="105"/>
        </w:rPr>
      </w:pPr>
      <w:r w:rsidRPr="004171B9">
        <w:rPr>
          <w:bCs/>
          <w:i/>
          <w:color w:val="0000FF"/>
          <w:w w:val="105"/>
        </w:rPr>
        <w:t>Considerar que según la fecha de suscripción del Convenio y/o adenda, esta debe ser considerada bajo el Límite de Emisión de CIPRL o el Tope Máximo de Capacidad anua</w:t>
      </w:r>
      <w:r w:rsidR="00CC2F2B" w:rsidRPr="004171B9">
        <w:rPr>
          <w:bCs/>
          <w:i/>
          <w:color w:val="0000FF"/>
          <w:w w:val="105"/>
        </w:rPr>
        <w:t>l</w:t>
      </w:r>
      <w:r w:rsidRPr="004171B9">
        <w:rPr>
          <w:bCs/>
          <w:i/>
          <w:color w:val="0000FF"/>
          <w:w w:val="105"/>
        </w:rPr>
        <w:t>, como se muestra a continuación:</w:t>
      </w:r>
      <w:r w:rsidR="00140BD2" w:rsidRPr="004171B9">
        <w:rPr>
          <w:bCs/>
          <w:i/>
          <w:color w:val="0000FF"/>
          <w:w w:val="105"/>
        </w:rPr>
        <w:t xml:space="preserve"> </w:t>
      </w:r>
    </w:p>
    <w:p w14:paraId="7E47B930" w14:textId="77777777" w:rsidR="009F5954" w:rsidRPr="004171B9" w:rsidRDefault="009F5954" w:rsidP="009F5954">
      <w:pPr>
        <w:jc w:val="both"/>
        <w:rPr>
          <w:bCs/>
          <w:i/>
          <w:color w:val="0000FF"/>
          <w:w w:val="105"/>
        </w:rPr>
      </w:pPr>
    </w:p>
    <w:tbl>
      <w:tblPr>
        <w:tblStyle w:val="Tablaconcuadrcula"/>
        <w:tblW w:w="0" w:type="auto"/>
        <w:tblInd w:w="10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4A0" w:firstRow="1" w:lastRow="0" w:firstColumn="1" w:lastColumn="0" w:noHBand="0" w:noVBand="1"/>
      </w:tblPr>
      <w:tblGrid>
        <w:gridCol w:w="2178"/>
        <w:gridCol w:w="850"/>
        <w:gridCol w:w="1276"/>
        <w:gridCol w:w="3402"/>
      </w:tblGrid>
      <w:tr w:rsidR="001E759C" w:rsidRPr="004171B9" w14:paraId="0EB0DBBF" w14:textId="77777777" w:rsidTr="001E759C">
        <w:tc>
          <w:tcPr>
            <w:tcW w:w="2178" w:type="dxa"/>
            <w:vMerge w:val="restart"/>
            <w:tcBorders>
              <w:top w:val="nil"/>
              <w:left w:val="nil"/>
            </w:tcBorders>
            <w:vAlign w:val="center"/>
          </w:tcPr>
          <w:p w14:paraId="20986299" w14:textId="77777777" w:rsidR="009F5954" w:rsidRPr="004171B9" w:rsidRDefault="009F5954" w:rsidP="001E759C">
            <w:pPr>
              <w:jc w:val="center"/>
              <w:rPr>
                <w:bCs/>
                <w:color w:val="0000FF"/>
                <w:w w:val="105"/>
                <w:sz w:val="18"/>
                <w:lang w:val="es-PE"/>
              </w:rPr>
            </w:pPr>
          </w:p>
        </w:tc>
        <w:tc>
          <w:tcPr>
            <w:tcW w:w="850" w:type="dxa"/>
            <w:vMerge w:val="restart"/>
            <w:shd w:val="clear" w:color="auto" w:fill="0000FF"/>
            <w:vAlign w:val="center"/>
          </w:tcPr>
          <w:p w14:paraId="110B3A50" w14:textId="77777777" w:rsidR="009F5954" w:rsidRPr="004171B9" w:rsidRDefault="009F5954" w:rsidP="001E759C">
            <w:pPr>
              <w:jc w:val="center"/>
              <w:rPr>
                <w:bCs/>
                <w:color w:val="0000FF"/>
                <w:w w:val="105"/>
                <w:sz w:val="18"/>
                <w:lang w:val="es-PE"/>
              </w:rPr>
            </w:pPr>
            <w:r w:rsidRPr="004171B9">
              <w:rPr>
                <w:bCs/>
                <w:color w:val="FFFFFF" w:themeColor="background1"/>
                <w:w w:val="105"/>
                <w:sz w:val="18"/>
                <w:lang w:val="es-PE"/>
              </w:rPr>
              <w:t>AÑO</w:t>
            </w:r>
          </w:p>
        </w:tc>
        <w:tc>
          <w:tcPr>
            <w:tcW w:w="4678" w:type="dxa"/>
            <w:gridSpan w:val="2"/>
            <w:shd w:val="clear" w:color="auto" w:fill="0000FF"/>
            <w:vAlign w:val="center"/>
          </w:tcPr>
          <w:p w14:paraId="76C8C169" w14:textId="77777777" w:rsidR="009F5954" w:rsidRPr="004171B9" w:rsidRDefault="009F5954" w:rsidP="001E759C">
            <w:pPr>
              <w:jc w:val="center"/>
              <w:rPr>
                <w:bCs/>
                <w:color w:val="0000FF"/>
                <w:w w:val="105"/>
                <w:sz w:val="18"/>
                <w:lang w:val="es-PE"/>
              </w:rPr>
            </w:pPr>
            <w:r w:rsidRPr="004171B9">
              <w:rPr>
                <w:bCs/>
                <w:color w:val="FFFFFF" w:themeColor="background1"/>
                <w:w w:val="105"/>
                <w:sz w:val="18"/>
                <w:lang w:val="es-PE"/>
              </w:rPr>
              <w:t>VIGENCIA</w:t>
            </w:r>
          </w:p>
        </w:tc>
      </w:tr>
      <w:tr w:rsidR="001E759C" w:rsidRPr="004171B9" w14:paraId="3D99BCC6" w14:textId="77777777" w:rsidTr="001E759C">
        <w:tc>
          <w:tcPr>
            <w:tcW w:w="2178" w:type="dxa"/>
            <w:vMerge/>
            <w:tcBorders>
              <w:left w:val="nil"/>
            </w:tcBorders>
            <w:vAlign w:val="center"/>
          </w:tcPr>
          <w:p w14:paraId="31EAF8F1" w14:textId="77777777" w:rsidR="009F5954" w:rsidRPr="004171B9" w:rsidRDefault="009F5954" w:rsidP="001E759C">
            <w:pPr>
              <w:jc w:val="center"/>
              <w:rPr>
                <w:bCs/>
                <w:color w:val="0000FF"/>
                <w:w w:val="105"/>
                <w:sz w:val="18"/>
                <w:lang w:val="es-PE"/>
              </w:rPr>
            </w:pPr>
          </w:p>
        </w:tc>
        <w:tc>
          <w:tcPr>
            <w:tcW w:w="850" w:type="dxa"/>
            <w:vMerge/>
            <w:shd w:val="clear" w:color="auto" w:fill="0000FF"/>
            <w:vAlign w:val="center"/>
          </w:tcPr>
          <w:p w14:paraId="1E5D0521" w14:textId="77777777" w:rsidR="009F5954" w:rsidRPr="004171B9" w:rsidRDefault="009F5954" w:rsidP="001E759C">
            <w:pPr>
              <w:jc w:val="center"/>
              <w:rPr>
                <w:bCs/>
                <w:color w:val="0000FF"/>
                <w:w w:val="105"/>
                <w:sz w:val="18"/>
                <w:lang w:val="es-PE"/>
              </w:rPr>
            </w:pPr>
          </w:p>
        </w:tc>
        <w:tc>
          <w:tcPr>
            <w:tcW w:w="1276" w:type="dxa"/>
            <w:vAlign w:val="center"/>
          </w:tcPr>
          <w:p w14:paraId="719A72B7" w14:textId="77777777" w:rsidR="009F5954" w:rsidRPr="004171B9" w:rsidRDefault="009F5954" w:rsidP="001E759C">
            <w:pPr>
              <w:jc w:val="center"/>
              <w:rPr>
                <w:bCs/>
                <w:color w:val="0000FF"/>
                <w:w w:val="105"/>
                <w:sz w:val="18"/>
                <w:lang w:val="es-PE"/>
              </w:rPr>
            </w:pPr>
            <w:r w:rsidRPr="004171B9">
              <w:rPr>
                <w:bCs/>
                <w:color w:val="0000FF"/>
                <w:w w:val="105"/>
                <w:sz w:val="18"/>
                <w:lang w:val="es-PE"/>
              </w:rPr>
              <w:t xml:space="preserve">FECHA </w:t>
            </w:r>
            <w:r w:rsidRPr="004171B9">
              <w:rPr>
                <w:bCs/>
                <w:color w:val="0000FF"/>
                <w:w w:val="105"/>
                <w:sz w:val="18"/>
                <w:lang w:val="es-PE"/>
              </w:rPr>
              <w:lastRenderedPageBreak/>
              <w:t>INICIAL</w:t>
            </w:r>
          </w:p>
        </w:tc>
        <w:tc>
          <w:tcPr>
            <w:tcW w:w="3402" w:type="dxa"/>
            <w:vAlign w:val="center"/>
          </w:tcPr>
          <w:p w14:paraId="4D2FCB5E" w14:textId="77777777" w:rsidR="009F5954" w:rsidRPr="004171B9" w:rsidRDefault="009F5954" w:rsidP="001E759C">
            <w:pPr>
              <w:jc w:val="center"/>
              <w:rPr>
                <w:bCs/>
                <w:color w:val="0000FF"/>
                <w:w w:val="105"/>
                <w:sz w:val="18"/>
                <w:lang w:val="es-PE"/>
              </w:rPr>
            </w:pPr>
            <w:r w:rsidRPr="004171B9">
              <w:rPr>
                <w:bCs/>
                <w:color w:val="0000FF"/>
                <w:w w:val="105"/>
                <w:sz w:val="18"/>
                <w:lang w:val="es-PE"/>
              </w:rPr>
              <w:lastRenderedPageBreak/>
              <w:t>FECHA FINAL</w:t>
            </w:r>
          </w:p>
        </w:tc>
      </w:tr>
      <w:tr w:rsidR="001E759C" w:rsidRPr="004171B9" w14:paraId="779AD802" w14:textId="77777777" w:rsidTr="001E759C">
        <w:tc>
          <w:tcPr>
            <w:tcW w:w="2178" w:type="dxa"/>
            <w:vAlign w:val="center"/>
          </w:tcPr>
          <w:p w14:paraId="4DEBD9C9" w14:textId="77777777" w:rsidR="009F5954" w:rsidRPr="004171B9" w:rsidRDefault="009F5954" w:rsidP="001E759C">
            <w:pPr>
              <w:jc w:val="center"/>
              <w:rPr>
                <w:bCs/>
                <w:color w:val="0000FF"/>
                <w:w w:val="105"/>
                <w:sz w:val="18"/>
                <w:lang w:val="es-PE"/>
              </w:rPr>
            </w:pPr>
            <w:r w:rsidRPr="004171B9">
              <w:rPr>
                <w:bCs/>
                <w:color w:val="0000FF"/>
                <w:w w:val="105"/>
                <w:sz w:val="18"/>
                <w:lang w:val="es-PE"/>
              </w:rPr>
              <w:t>Límites de Emisión de CIPRL</w:t>
            </w:r>
          </w:p>
        </w:tc>
        <w:tc>
          <w:tcPr>
            <w:tcW w:w="850" w:type="dxa"/>
            <w:vAlign w:val="center"/>
          </w:tcPr>
          <w:p w14:paraId="6C0ED666" w14:textId="77777777" w:rsidR="009F5954" w:rsidRPr="004171B9" w:rsidRDefault="009F5954" w:rsidP="001E759C">
            <w:pPr>
              <w:jc w:val="center"/>
              <w:rPr>
                <w:bCs/>
                <w:color w:val="0000FF"/>
                <w:w w:val="105"/>
                <w:sz w:val="18"/>
                <w:lang w:val="es-PE"/>
              </w:rPr>
            </w:pPr>
            <w:r w:rsidRPr="004171B9">
              <w:rPr>
                <w:bCs/>
                <w:color w:val="0000FF"/>
                <w:w w:val="105"/>
                <w:sz w:val="18"/>
                <w:lang w:val="es-PE"/>
              </w:rPr>
              <w:t>2014</w:t>
            </w:r>
          </w:p>
        </w:tc>
        <w:tc>
          <w:tcPr>
            <w:tcW w:w="1276" w:type="dxa"/>
            <w:vAlign w:val="center"/>
          </w:tcPr>
          <w:p w14:paraId="1043F3DB" w14:textId="77777777" w:rsidR="009F5954" w:rsidRPr="004171B9" w:rsidRDefault="009F5954" w:rsidP="001E759C">
            <w:pPr>
              <w:jc w:val="center"/>
              <w:rPr>
                <w:bCs/>
                <w:color w:val="0000FF"/>
                <w:w w:val="105"/>
                <w:sz w:val="18"/>
                <w:lang w:val="es-PE"/>
              </w:rPr>
            </w:pPr>
            <w:r w:rsidRPr="004171B9">
              <w:rPr>
                <w:bCs/>
                <w:color w:val="0000FF"/>
                <w:w w:val="105"/>
                <w:sz w:val="18"/>
                <w:lang w:val="es-PE"/>
              </w:rPr>
              <w:t>16-03-14</w:t>
            </w:r>
          </w:p>
        </w:tc>
        <w:tc>
          <w:tcPr>
            <w:tcW w:w="3402" w:type="dxa"/>
            <w:vAlign w:val="center"/>
          </w:tcPr>
          <w:p w14:paraId="19EEC225" w14:textId="77777777" w:rsidR="009F5954" w:rsidRPr="004171B9" w:rsidRDefault="009F5954" w:rsidP="001E759C">
            <w:pPr>
              <w:jc w:val="center"/>
              <w:rPr>
                <w:bCs/>
                <w:color w:val="0000FF"/>
                <w:w w:val="105"/>
                <w:sz w:val="18"/>
                <w:lang w:val="es-PE"/>
              </w:rPr>
            </w:pPr>
            <w:r w:rsidRPr="004171B9">
              <w:rPr>
                <w:bCs/>
                <w:color w:val="0000FF"/>
                <w:w w:val="105"/>
                <w:sz w:val="18"/>
                <w:lang w:val="es-PE"/>
              </w:rPr>
              <w:t>15-03-15</w:t>
            </w:r>
          </w:p>
        </w:tc>
      </w:tr>
      <w:tr w:rsidR="001E759C" w:rsidRPr="004171B9" w14:paraId="733280F0" w14:textId="77777777" w:rsidTr="001E759C">
        <w:tc>
          <w:tcPr>
            <w:tcW w:w="2178" w:type="dxa"/>
            <w:vAlign w:val="center"/>
          </w:tcPr>
          <w:p w14:paraId="0A5DCB60" w14:textId="77777777" w:rsidR="009F5954" w:rsidRPr="004171B9" w:rsidRDefault="009F5954" w:rsidP="001E759C">
            <w:pPr>
              <w:jc w:val="center"/>
              <w:rPr>
                <w:bCs/>
                <w:color w:val="0000FF"/>
                <w:w w:val="105"/>
                <w:sz w:val="18"/>
                <w:lang w:val="es-PE"/>
              </w:rPr>
            </w:pPr>
            <w:r w:rsidRPr="004171B9">
              <w:rPr>
                <w:bCs/>
                <w:color w:val="0000FF"/>
                <w:w w:val="105"/>
                <w:sz w:val="18"/>
                <w:lang w:val="es-PE"/>
              </w:rPr>
              <w:t>Límites de Emisión de CIPRL</w:t>
            </w:r>
          </w:p>
        </w:tc>
        <w:tc>
          <w:tcPr>
            <w:tcW w:w="850" w:type="dxa"/>
            <w:vAlign w:val="center"/>
          </w:tcPr>
          <w:p w14:paraId="4B4FE516" w14:textId="77777777" w:rsidR="009F5954" w:rsidRPr="004171B9" w:rsidRDefault="009F5954" w:rsidP="001E759C">
            <w:pPr>
              <w:jc w:val="center"/>
              <w:rPr>
                <w:bCs/>
                <w:color w:val="0000FF"/>
                <w:w w:val="105"/>
                <w:sz w:val="18"/>
                <w:lang w:val="es-PE"/>
              </w:rPr>
            </w:pPr>
            <w:r w:rsidRPr="004171B9">
              <w:rPr>
                <w:bCs/>
                <w:color w:val="0000FF"/>
                <w:w w:val="105"/>
                <w:sz w:val="18"/>
                <w:lang w:val="es-PE"/>
              </w:rPr>
              <w:t>2015</w:t>
            </w:r>
          </w:p>
        </w:tc>
        <w:tc>
          <w:tcPr>
            <w:tcW w:w="1276" w:type="dxa"/>
            <w:vAlign w:val="center"/>
          </w:tcPr>
          <w:p w14:paraId="53145435" w14:textId="77777777" w:rsidR="009F5954" w:rsidRPr="004171B9" w:rsidRDefault="009F5954" w:rsidP="001E759C">
            <w:pPr>
              <w:jc w:val="center"/>
              <w:rPr>
                <w:bCs/>
                <w:color w:val="0000FF"/>
                <w:w w:val="105"/>
                <w:sz w:val="18"/>
                <w:lang w:val="es-PE"/>
              </w:rPr>
            </w:pPr>
            <w:r w:rsidRPr="004171B9">
              <w:rPr>
                <w:bCs/>
                <w:color w:val="0000FF"/>
                <w:w w:val="105"/>
                <w:sz w:val="18"/>
                <w:lang w:val="es-PE"/>
              </w:rPr>
              <w:t>16-03-15</w:t>
            </w:r>
          </w:p>
        </w:tc>
        <w:tc>
          <w:tcPr>
            <w:tcW w:w="3402" w:type="dxa"/>
            <w:vAlign w:val="center"/>
          </w:tcPr>
          <w:p w14:paraId="4DEF5F94" w14:textId="77777777" w:rsidR="009F5954" w:rsidRPr="004171B9" w:rsidRDefault="009F5954" w:rsidP="001E759C">
            <w:pPr>
              <w:jc w:val="center"/>
              <w:rPr>
                <w:bCs/>
                <w:color w:val="0000FF"/>
                <w:w w:val="105"/>
                <w:sz w:val="18"/>
                <w:lang w:val="es-PE"/>
              </w:rPr>
            </w:pPr>
            <w:r w:rsidRPr="004171B9">
              <w:rPr>
                <w:bCs/>
                <w:color w:val="0000FF"/>
                <w:w w:val="105"/>
                <w:sz w:val="18"/>
                <w:lang w:val="es-PE"/>
              </w:rPr>
              <w:t>15-03-16</w:t>
            </w:r>
          </w:p>
        </w:tc>
      </w:tr>
      <w:tr w:rsidR="001E759C" w:rsidRPr="004171B9" w14:paraId="2757FD89" w14:textId="77777777" w:rsidTr="001E759C">
        <w:tc>
          <w:tcPr>
            <w:tcW w:w="2178" w:type="dxa"/>
            <w:vAlign w:val="center"/>
          </w:tcPr>
          <w:p w14:paraId="73895EA9" w14:textId="77777777" w:rsidR="009F5954" w:rsidRPr="004171B9" w:rsidRDefault="009F5954" w:rsidP="001E759C">
            <w:pPr>
              <w:jc w:val="center"/>
              <w:rPr>
                <w:bCs/>
                <w:color w:val="0000FF"/>
                <w:w w:val="105"/>
                <w:sz w:val="18"/>
                <w:lang w:val="es-PE"/>
              </w:rPr>
            </w:pPr>
            <w:r w:rsidRPr="004171B9">
              <w:rPr>
                <w:bCs/>
                <w:color w:val="0000FF"/>
                <w:w w:val="105"/>
                <w:sz w:val="18"/>
                <w:lang w:val="es-PE"/>
              </w:rPr>
              <w:t>Límites de Emisión de CIPRL</w:t>
            </w:r>
          </w:p>
        </w:tc>
        <w:tc>
          <w:tcPr>
            <w:tcW w:w="850" w:type="dxa"/>
            <w:vAlign w:val="center"/>
          </w:tcPr>
          <w:p w14:paraId="780173C0" w14:textId="77777777" w:rsidR="009F5954" w:rsidRPr="004171B9" w:rsidRDefault="009F5954" w:rsidP="001E759C">
            <w:pPr>
              <w:jc w:val="center"/>
              <w:rPr>
                <w:bCs/>
                <w:color w:val="0000FF"/>
                <w:w w:val="105"/>
                <w:sz w:val="18"/>
                <w:lang w:val="es-PE"/>
              </w:rPr>
            </w:pPr>
            <w:r w:rsidRPr="004171B9">
              <w:rPr>
                <w:bCs/>
                <w:color w:val="0000FF"/>
                <w:w w:val="105"/>
                <w:sz w:val="18"/>
                <w:lang w:val="es-PE"/>
              </w:rPr>
              <w:t>2016</w:t>
            </w:r>
          </w:p>
        </w:tc>
        <w:tc>
          <w:tcPr>
            <w:tcW w:w="1276" w:type="dxa"/>
            <w:vAlign w:val="center"/>
          </w:tcPr>
          <w:p w14:paraId="6AC27E6A" w14:textId="77777777" w:rsidR="009F5954" w:rsidRPr="004171B9" w:rsidRDefault="009F5954" w:rsidP="001E759C">
            <w:pPr>
              <w:jc w:val="center"/>
              <w:rPr>
                <w:bCs/>
                <w:color w:val="0000FF"/>
                <w:w w:val="105"/>
                <w:sz w:val="18"/>
                <w:lang w:val="es-PE"/>
              </w:rPr>
            </w:pPr>
            <w:r w:rsidRPr="004171B9">
              <w:rPr>
                <w:bCs/>
                <w:color w:val="0000FF"/>
                <w:w w:val="105"/>
                <w:sz w:val="18"/>
                <w:lang w:val="es-PE"/>
              </w:rPr>
              <w:t>16-03-16</w:t>
            </w:r>
          </w:p>
        </w:tc>
        <w:tc>
          <w:tcPr>
            <w:tcW w:w="3402" w:type="dxa"/>
            <w:vAlign w:val="center"/>
          </w:tcPr>
          <w:p w14:paraId="4278977A" w14:textId="77777777" w:rsidR="009F5954" w:rsidRPr="004171B9" w:rsidRDefault="009F5954" w:rsidP="001E759C">
            <w:pPr>
              <w:jc w:val="center"/>
              <w:rPr>
                <w:bCs/>
                <w:color w:val="0000FF"/>
                <w:w w:val="105"/>
                <w:sz w:val="18"/>
                <w:lang w:val="es-PE"/>
              </w:rPr>
            </w:pPr>
            <w:r w:rsidRPr="004171B9">
              <w:rPr>
                <w:bCs/>
                <w:color w:val="0000FF"/>
                <w:w w:val="105"/>
                <w:sz w:val="18"/>
                <w:lang w:val="es-PE"/>
              </w:rPr>
              <w:t>20-07-17</w:t>
            </w:r>
          </w:p>
        </w:tc>
      </w:tr>
      <w:tr w:rsidR="001E759C" w:rsidRPr="004171B9" w14:paraId="2925926D" w14:textId="77777777" w:rsidTr="001E759C">
        <w:tc>
          <w:tcPr>
            <w:tcW w:w="2178" w:type="dxa"/>
            <w:vAlign w:val="center"/>
          </w:tcPr>
          <w:p w14:paraId="75A63EEB" w14:textId="77777777" w:rsidR="009F5954" w:rsidRPr="004171B9" w:rsidRDefault="009F5954" w:rsidP="001E759C">
            <w:pPr>
              <w:jc w:val="center"/>
              <w:rPr>
                <w:bCs/>
                <w:color w:val="0000FF"/>
                <w:w w:val="105"/>
                <w:sz w:val="18"/>
                <w:lang w:val="es-PE"/>
              </w:rPr>
            </w:pPr>
            <w:r w:rsidRPr="004171B9">
              <w:rPr>
                <w:bCs/>
                <w:color w:val="0000FF"/>
                <w:w w:val="105"/>
                <w:sz w:val="18"/>
                <w:lang w:val="es-PE"/>
              </w:rPr>
              <w:t>Límites de Emisión de CIPRL</w:t>
            </w:r>
          </w:p>
        </w:tc>
        <w:tc>
          <w:tcPr>
            <w:tcW w:w="850" w:type="dxa"/>
            <w:vAlign w:val="center"/>
          </w:tcPr>
          <w:p w14:paraId="05C8A886" w14:textId="77777777" w:rsidR="009F5954" w:rsidRPr="004171B9" w:rsidRDefault="009F5954" w:rsidP="001E759C">
            <w:pPr>
              <w:jc w:val="center"/>
              <w:rPr>
                <w:bCs/>
                <w:color w:val="0000FF"/>
                <w:w w:val="105"/>
                <w:sz w:val="18"/>
                <w:lang w:val="es-PE"/>
              </w:rPr>
            </w:pPr>
            <w:r w:rsidRPr="004171B9">
              <w:rPr>
                <w:bCs/>
                <w:color w:val="0000FF"/>
                <w:w w:val="105"/>
                <w:sz w:val="18"/>
                <w:lang w:val="es-PE"/>
              </w:rPr>
              <w:t>2017</w:t>
            </w:r>
          </w:p>
        </w:tc>
        <w:tc>
          <w:tcPr>
            <w:tcW w:w="1276" w:type="dxa"/>
            <w:vAlign w:val="center"/>
          </w:tcPr>
          <w:p w14:paraId="7DF5C690" w14:textId="77777777" w:rsidR="009F5954" w:rsidRPr="004171B9" w:rsidRDefault="009F5954" w:rsidP="001E759C">
            <w:pPr>
              <w:jc w:val="center"/>
              <w:rPr>
                <w:bCs/>
                <w:color w:val="0000FF"/>
                <w:w w:val="105"/>
                <w:sz w:val="18"/>
                <w:lang w:val="es-PE"/>
              </w:rPr>
            </w:pPr>
            <w:r w:rsidRPr="004171B9">
              <w:rPr>
                <w:bCs/>
                <w:color w:val="0000FF"/>
                <w:w w:val="105"/>
                <w:sz w:val="18"/>
                <w:lang w:val="es-PE"/>
              </w:rPr>
              <w:t>21-07-17</w:t>
            </w:r>
          </w:p>
        </w:tc>
        <w:tc>
          <w:tcPr>
            <w:tcW w:w="3402" w:type="dxa"/>
            <w:vAlign w:val="center"/>
          </w:tcPr>
          <w:p w14:paraId="58CF70C1" w14:textId="77777777" w:rsidR="009F5954" w:rsidRPr="004171B9" w:rsidRDefault="009F5954" w:rsidP="001E759C">
            <w:pPr>
              <w:jc w:val="center"/>
              <w:rPr>
                <w:bCs/>
                <w:color w:val="0000FF"/>
                <w:w w:val="105"/>
                <w:sz w:val="18"/>
                <w:lang w:val="es-PE"/>
              </w:rPr>
            </w:pPr>
            <w:r w:rsidRPr="004171B9">
              <w:rPr>
                <w:bCs/>
                <w:color w:val="0000FF"/>
                <w:w w:val="105"/>
                <w:sz w:val="18"/>
                <w:lang w:val="es-PE"/>
              </w:rPr>
              <w:t>20-07-18</w:t>
            </w:r>
          </w:p>
        </w:tc>
      </w:tr>
      <w:tr w:rsidR="001E759C" w:rsidRPr="004171B9" w14:paraId="0F4CA86C" w14:textId="77777777" w:rsidTr="001E759C">
        <w:tc>
          <w:tcPr>
            <w:tcW w:w="2178" w:type="dxa"/>
            <w:vAlign w:val="center"/>
          </w:tcPr>
          <w:p w14:paraId="216F322C" w14:textId="77777777" w:rsidR="009F5954" w:rsidRPr="004171B9" w:rsidRDefault="009F5954" w:rsidP="001E759C">
            <w:pPr>
              <w:jc w:val="center"/>
              <w:rPr>
                <w:bCs/>
                <w:color w:val="0000FF"/>
                <w:w w:val="105"/>
                <w:sz w:val="18"/>
                <w:lang w:val="es-PE"/>
              </w:rPr>
            </w:pPr>
            <w:r w:rsidRPr="004171B9">
              <w:rPr>
                <w:bCs/>
                <w:color w:val="0000FF"/>
                <w:w w:val="105"/>
                <w:sz w:val="18"/>
                <w:lang w:val="es-PE"/>
              </w:rPr>
              <w:t>Topes Máximos de Capacidad Anual</w:t>
            </w:r>
          </w:p>
        </w:tc>
        <w:tc>
          <w:tcPr>
            <w:tcW w:w="850" w:type="dxa"/>
            <w:vAlign w:val="center"/>
          </w:tcPr>
          <w:p w14:paraId="41E47BE7" w14:textId="77777777" w:rsidR="009F5954" w:rsidRPr="004171B9" w:rsidRDefault="009F5954" w:rsidP="001E759C">
            <w:pPr>
              <w:jc w:val="center"/>
              <w:rPr>
                <w:bCs/>
                <w:color w:val="0000FF"/>
                <w:w w:val="105"/>
                <w:sz w:val="18"/>
                <w:lang w:val="es-PE"/>
              </w:rPr>
            </w:pPr>
            <w:r w:rsidRPr="004171B9">
              <w:rPr>
                <w:bCs/>
                <w:color w:val="0000FF"/>
                <w:w w:val="105"/>
                <w:sz w:val="18"/>
                <w:lang w:val="es-PE"/>
              </w:rPr>
              <w:t>2018</w:t>
            </w:r>
          </w:p>
        </w:tc>
        <w:tc>
          <w:tcPr>
            <w:tcW w:w="1276" w:type="dxa"/>
            <w:vAlign w:val="center"/>
          </w:tcPr>
          <w:p w14:paraId="7572366A" w14:textId="77777777" w:rsidR="009F5954" w:rsidRPr="004171B9" w:rsidRDefault="009F5954" w:rsidP="001E759C">
            <w:pPr>
              <w:jc w:val="center"/>
              <w:rPr>
                <w:bCs/>
                <w:color w:val="0000FF"/>
                <w:w w:val="105"/>
                <w:sz w:val="18"/>
                <w:lang w:val="es-PE"/>
              </w:rPr>
            </w:pPr>
            <w:r w:rsidRPr="004171B9">
              <w:rPr>
                <w:bCs/>
                <w:color w:val="0000FF"/>
                <w:w w:val="105"/>
                <w:sz w:val="18"/>
                <w:lang w:val="es-PE"/>
              </w:rPr>
              <w:t>21-07-18</w:t>
            </w:r>
          </w:p>
        </w:tc>
        <w:tc>
          <w:tcPr>
            <w:tcW w:w="3402" w:type="dxa"/>
            <w:vAlign w:val="center"/>
          </w:tcPr>
          <w:p w14:paraId="399E771F" w14:textId="69C8E38F" w:rsidR="009F5954" w:rsidRPr="004171B9" w:rsidRDefault="0014408E" w:rsidP="001E759C">
            <w:pPr>
              <w:jc w:val="center"/>
              <w:rPr>
                <w:bCs/>
                <w:color w:val="0000FF"/>
                <w:w w:val="105"/>
                <w:sz w:val="18"/>
                <w:lang w:val="es-PE"/>
              </w:rPr>
            </w:pPr>
            <w:r w:rsidRPr="004171B9">
              <w:rPr>
                <w:bCs/>
                <w:color w:val="0000FF"/>
                <w:w w:val="105"/>
                <w:sz w:val="18"/>
                <w:lang w:val="es-PE"/>
              </w:rPr>
              <w:t>06-07-2019</w:t>
            </w:r>
          </w:p>
        </w:tc>
      </w:tr>
      <w:tr w:rsidR="0014408E" w:rsidRPr="004171B9" w14:paraId="40739FE2" w14:textId="77777777" w:rsidTr="001E759C">
        <w:tc>
          <w:tcPr>
            <w:tcW w:w="2178" w:type="dxa"/>
            <w:vAlign w:val="center"/>
          </w:tcPr>
          <w:p w14:paraId="57D76F88" w14:textId="02F51B09" w:rsidR="0014408E" w:rsidRPr="004171B9" w:rsidRDefault="0014408E" w:rsidP="001E759C">
            <w:pPr>
              <w:jc w:val="center"/>
              <w:rPr>
                <w:bCs/>
                <w:color w:val="0000FF"/>
                <w:w w:val="105"/>
                <w:sz w:val="18"/>
                <w:lang w:val="es-PE"/>
              </w:rPr>
            </w:pPr>
            <w:r w:rsidRPr="004171B9">
              <w:rPr>
                <w:bCs/>
                <w:color w:val="0000FF"/>
                <w:w w:val="105"/>
                <w:sz w:val="18"/>
                <w:lang w:val="es-PE"/>
              </w:rPr>
              <w:t>Topes Máximos de Capacidad Anual</w:t>
            </w:r>
          </w:p>
        </w:tc>
        <w:tc>
          <w:tcPr>
            <w:tcW w:w="850" w:type="dxa"/>
            <w:vAlign w:val="center"/>
          </w:tcPr>
          <w:p w14:paraId="7EDE9C07" w14:textId="43935810" w:rsidR="0014408E" w:rsidRPr="004171B9" w:rsidRDefault="0014408E" w:rsidP="001E759C">
            <w:pPr>
              <w:jc w:val="center"/>
              <w:rPr>
                <w:bCs/>
                <w:color w:val="0000FF"/>
                <w:w w:val="105"/>
                <w:sz w:val="18"/>
                <w:lang w:val="es-PE"/>
              </w:rPr>
            </w:pPr>
            <w:r w:rsidRPr="004171B9">
              <w:rPr>
                <w:bCs/>
                <w:color w:val="0000FF"/>
                <w:w w:val="105"/>
                <w:sz w:val="18"/>
                <w:lang w:val="es-PE"/>
              </w:rPr>
              <w:t>2019</w:t>
            </w:r>
          </w:p>
        </w:tc>
        <w:tc>
          <w:tcPr>
            <w:tcW w:w="1276" w:type="dxa"/>
            <w:vAlign w:val="center"/>
          </w:tcPr>
          <w:p w14:paraId="3D14C0C3" w14:textId="2073E1DF" w:rsidR="0014408E" w:rsidRPr="004171B9" w:rsidRDefault="0014408E" w:rsidP="001E759C">
            <w:pPr>
              <w:jc w:val="center"/>
              <w:rPr>
                <w:bCs/>
                <w:color w:val="0000FF"/>
                <w:w w:val="105"/>
                <w:sz w:val="18"/>
                <w:lang w:val="es-PE"/>
              </w:rPr>
            </w:pPr>
            <w:r w:rsidRPr="004171B9">
              <w:rPr>
                <w:bCs/>
                <w:color w:val="0000FF"/>
                <w:w w:val="105"/>
                <w:sz w:val="18"/>
                <w:lang w:val="es-PE"/>
              </w:rPr>
              <w:t>07-07-19</w:t>
            </w:r>
          </w:p>
        </w:tc>
        <w:tc>
          <w:tcPr>
            <w:tcW w:w="3402" w:type="dxa"/>
            <w:vAlign w:val="center"/>
          </w:tcPr>
          <w:p w14:paraId="6033DB5E" w14:textId="772E189C" w:rsidR="0014408E" w:rsidRPr="004171B9" w:rsidRDefault="0014408E" w:rsidP="001E759C">
            <w:pPr>
              <w:jc w:val="center"/>
              <w:rPr>
                <w:bCs/>
                <w:color w:val="0000FF"/>
                <w:w w:val="105"/>
                <w:sz w:val="18"/>
                <w:lang w:val="es-PE"/>
              </w:rPr>
            </w:pPr>
            <w:r w:rsidRPr="004171B9">
              <w:rPr>
                <w:bCs/>
                <w:color w:val="0000FF"/>
                <w:w w:val="105"/>
                <w:sz w:val="18"/>
                <w:lang w:val="es-PE"/>
              </w:rPr>
              <w:t>26-06-20</w:t>
            </w:r>
          </w:p>
        </w:tc>
      </w:tr>
      <w:tr w:rsidR="00CD5D51" w:rsidRPr="004171B9" w14:paraId="0D26C2AE" w14:textId="77777777" w:rsidTr="006C1C88">
        <w:tc>
          <w:tcPr>
            <w:tcW w:w="2178" w:type="dxa"/>
          </w:tcPr>
          <w:p w14:paraId="0D7BE9EB" w14:textId="4C5F7D3C" w:rsidR="00CD5D51" w:rsidRPr="004171B9" w:rsidRDefault="00CD5D51" w:rsidP="00CD5D51">
            <w:pPr>
              <w:jc w:val="center"/>
              <w:rPr>
                <w:bCs/>
                <w:color w:val="0000FF"/>
                <w:w w:val="105"/>
                <w:sz w:val="18"/>
                <w:lang w:val="es-PE"/>
              </w:rPr>
            </w:pPr>
            <w:r w:rsidRPr="004171B9">
              <w:rPr>
                <w:bCs/>
                <w:color w:val="0000FF"/>
                <w:w w:val="105"/>
                <w:sz w:val="18"/>
                <w:lang w:val="es-PE"/>
              </w:rPr>
              <w:t>Topes Máximos de Capacidad Anual</w:t>
            </w:r>
          </w:p>
        </w:tc>
        <w:tc>
          <w:tcPr>
            <w:tcW w:w="850" w:type="dxa"/>
            <w:vAlign w:val="center"/>
          </w:tcPr>
          <w:p w14:paraId="65C99B9C" w14:textId="1FB4A6C5" w:rsidR="00CD5D51" w:rsidRPr="004171B9" w:rsidRDefault="00CD5D51" w:rsidP="00CD5D51">
            <w:pPr>
              <w:jc w:val="center"/>
              <w:rPr>
                <w:bCs/>
                <w:color w:val="0000FF"/>
                <w:w w:val="105"/>
                <w:sz w:val="18"/>
              </w:rPr>
            </w:pPr>
            <w:r w:rsidRPr="004171B9">
              <w:rPr>
                <w:bCs/>
                <w:color w:val="0000FF"/>
                <w:w w:val="105"/>
                <w:sz w:val="18"/>
              </w:rPr>
              <w:t>2020</w:t>
            </w:r>
          </w:p>
        </w:tc>
        <w:tc>
          <w:tcPr>
            <w:tcW w:w="1276" w:type="dxa"/>
            <w:vAlign w:val="center"/>
          </w:tcPr>
          <w:p w14:paraId="02639534" w14:textId="7789FE51" w:rsidR="00CD5D51" w:rsidRPr="004171B9" w:rsidRDefault="00CD5D51" w:rsidP="00CD5D51">
            <w:pPr>
              <w:jc w:val="center"/>
              <w:rPr>
                <w:bCs/>
                <w:color w:val="0000FF"/>
                <w:w w:val="105"/>
                <w:sz w:val="18"/>
              </w:rPr>
            </w:pPr>
            <w:r w:rsidRPr="004171B9">
              <w:rPr>
                <w:bCs/>
                <w:color w:val="0000FF"/>
                <w:w w:val="105"/>
                <w:sz w:val="18"/>
              </w:rPr>
              <w:t>27-06-20</w:t>
            </w:r>
          </w:p>
        </w:tc>
        <w:tc>
          <w:tcPr>
            <w:tcW w:w="3402" w:type="dxa"/>
            <w:vAlign w:val="center"/>
          </w:tcPr>
          <w:p w14:paraId="415FA416" w14:textId="4437C93C" w:rsidR="00CD5D51" w:rsidRPr="004171B9" w:rsidRDefault="00CD5D51" w:rsidP="00CD5D51">
            <w:pPr>
              <w:jc w:val="center"/>
              <w:rPr>
                <w:bCs/>
                <w:color w:val="0000FF"/>
                <w:w w:val="105"/>
                <w:sz w:val="18"/>
              </w:rPr>
            </w:pPr>
            <w:r w:rsidRPr="004171B9">
              <w:rPr>
                <w:bCs/>
                <w:color w:val="0000FF"/>
                <w:w w:val="105"/>
                <w:sz w:val="18"/>
              </w:rPr>
              <w:t>14-06-21</w:t>
            </w:r>
          </w:p>
        </w:tc>
      </w:tr>
      <w:tr w:rsidR="00CD5D51" w:rsidRPr="004171B9" w14:paraId="0D1EB8F6" w14:textId="77777777" w:rsidTr="006C1C88">
        <w:tc>
          <w:tcPr>
            <w:tcW w:w="2178" w:type="dxa"/>
          </w:tcPr>
          <w:p w14:paraId="0CCD424C" w14:textId="06544B48" w:rsidR="00CD5D51" w:rsidRPr="004171B9" w:rsidRDefault="00CD5D51" w:rsidP="00CD5D51">
            <w:pPr>
              <w:jc w:val="center"/>
              <w:rPr>
                <w:bCs/>
                <w:color w:val="0000FF"/>
                <w:w w:val="105"/>
                <w:sz w:val="18"/>
                <w:lang w:val="es-PE"/>
              </w:rPr>
            </w:pPr>
            <w:r w:rsidRPr="004171B9">
              <w:rPr>
                <w:bCs/>
                <w:color w:val="0000FF"/>
                <w:w w:val="105"/>
                <w:sz w:val="18"/>
                <w:lang w:val="es-PE"/>
              </w:rPr>
              <w:t>Topes Máximos de Capacidad Anual</w:t>
            </w:r>
          </w:p>
        </w:tc>
        <w:tc>
          <w:tcPr>
            <w:tcW w:w="850" w:type="dxa"/>
            <w:vAlign w:val="center"/>
          </w:tcPr>
          <w:p w14:paraId="397519ED" w14:textId="71A2CEEA" w:rsidR="00CD5D51" w:rsidRPr="004171B9" w:rsidRDefault="00CD5D51" w:rsidP="00CD5D51">
            <w:pPr>
              <w:jc w:val="center"/>
              <w:rPr>
                <w:bCs/>
                <w:color w:val="0000FF"/>
                <w:w w:val="105"/>
                <w:sz w:val="18"/>
              </w:rPr>
            </w:pPr>
            <w:r w:rsidRPr="004171B9">
              <w:rPr>
                <w:bCs/>
                <w:color w:val="0000FF"/>
                <w:w w:val="105"/>
                <w:sz w:val="18"/>
              </w:rPr>
              <w:t>2021</w:t>
            </w:r>
          </w:p>
        </w:tc>
        <w:tc>
          <w:tcPr>
            <w:tcW w:w="1276" w:type="dxa"/>
            <w:vAlign w:val="center"/>
          </w:tcPr>
          <w:p w14:paraId="5C707B67" w14:textId="090B6DDD" w:rsidR="00CD5D51" w:rsidRPr="004171B9" w:rsidRDefault="00CD5D51" w:rsidP="00CD5D51">
            <w:pPr>
              <w:jc w:val="center"/>
              <w:rPr>
                <w:bCs/>
                <w:color w:val="0000FF"/>
                <w:w w:val="105"/>
                <w:sz w:val="18"/>
              </w:rPr>
            </w:pPr>
            <w:r w:rsidRPr="004171B9">
              <w:rPr>
                <w:bCs/>
                <w:color w:val="0000FF"/>
                <w:w w:val="105"/>
                <w:sz w:val="18"/>
              </w:rPr>
              <w:t>15-06-21</w:t>
            </w:r>
          </w:p>
        </w:tc>
        <w:tc>
          <w:tcPr>
            <w:tcW w:w="3402" w:type="dxa"/>
            <w:vAlign w:val="center"/>
          </w:tcPr>
          <w:p w14:paraId="623B043E" w14:textId="7ECC7F13" w:rsidR="00CD5D51" w:rsidRPr="004171B9" w:rsidRDefault="00CD5D51" w:rsidP="00CD5D51">
            <w:pPr>
              <w:jc w:val="center"/>
              <w:rPr>
                <w:bCs/>
                <w:color w:val="0000FF"/>
                <w:w w:val="105"/>
                <w:sz w:val="18"/>
              </w:rPr>
            </w:pPr>
            <w:r w:rsidRPr="004171B9">
              <w:rPr>
                <w:bCs/>
                <w:color w:val="0000FF"/>
                <w:w w:val="105"/>
                <w:sz w:val="18"/>
              </w:rPr>
              <w:t>28-06-22</w:t>
            </w:r>
          </w:p>
        </w:tc>
      </w:tr>
      <w:tr w:rsidR="00CD5D51" w:rsidRPr="004171B9" w14:paraId="0644E3A6" w14:textId="77777777" w:rsidTr="006C1C88">
        <w:tc>
          <w:tcPr>
            <w:tcW w:w="2178" w:type="dxa"/>
          </w:tcPr>
          <w:p w14:paraId="647DA5B1" w14:textId="6AD8AC85" w:rsidR="00CD5D51" w:rsidRPr="004171B9" w:rsidRDefault="00CD5D51" w:rsidP="00CD5D51">
            <w:pPr>
              <w:jc w:val="center"/>
              <w:rPr>
                <w:bCs/>
                <w:color w:val="0000FF"/>
                <w:w w:val="105"/>
                <w:sz w:val="18"/>
                <w:lang w:val="es-PE"/>
              </w:rPr>
            </w:pPr>
            <w:r w:rsidRPr="004171B9">
              <w:rPr>
                <w:bCs/>
                <w:color w:val="0000FF"/>
                <w:w w:val="105"/>
                <w:sz w:val="18"/>
                <w:lang w:val="es-PE"/>
              </w:rPr>
              <w:t>Topes Máximos de Capacidad Anual</w:t>
            </w:r>
          </w:p>
        </w:tc>
        <w:tc>
          <w:tcPr>
            <w:tcW w:w="850" w:type="dxa"/>
            <w:vAlign w:val="center"/>
          </w:tcPr>
          <w:p w14:paraId="434A757B" w14:textId="4C40E8D1" w:rsidR="00CD5D51" w:rsidRPr="004171B9" w:rsidRDefault="00CD5D51" w:rsidP="00CD5D51">
            <w:pPr>
              <w:jc w:val="center"/>
              <w:rPr>
                <w:bCs/>
                <w:color w:val="0000FF"/>
                <w:w w:val="105"/>
                <w:sz w:val="18"/>
              </w:rPr>
            </w:pPr>
            <w:r w:rsidRPr="004171B9">
              <w:rPr>
                <w:bCs/>
                <w:color w:val="0000FF"/>
                <w:w w:val="105"/>
                <w:sz w:val="18"/>
              </w:rPr>
              <w:t>2022</w:t>
            </w:r>
          </w:p>
        </w:tc>
        <w:tc>
          <w:tcPr>
            <w:tcW w:w="1276" w:type="dxa"/>
            <w:vAlign w:val="center"/>
          </w:tcPr>
          <w:p w14:paraId="1A89C508" w14:textId="293DE5A6" w:rsidR="00CD5D51" w:rsidRPr="004171B9" w:rsidRDefault="00CD5D51" w:rsidP="00CD5D51">
            <w:pPr>
              <w:jc w:val="center"/>
              <w:rPr>
                <w:bCs/>
                <w:color w:val="0000FF"/>
                <w:w w:val="105"/>
                <w:sz w:val="18"/>
              </w:rPr>
            </w:pPr>
            <w:r w:rsidRPr="004171B9">
              <w:rPr>
                <w:bCs/>
                <w:color w:val="0000FF"/>
                <w:w w:val="105"/>
                <w:sz w:val="18"/>
              </w:rPr>
              <w:t>29-06-22</w:t>
            </w:r>
          </w:p>
        </w:tc>
        <w:tc>
          <w:tcPr>
            <w:tcW w:w="3402" w:type="dxa"/>
            <w:vAlign w:val="center"/>
          </w:tcPr>
          <w:p w14:paraId="3258731D" w14:textId="702F1129" w:rsidR="00CD5D51" w:rsidRPr="004171B9" w:rsidRDefault="00CD5D51" w:rsidP="00CD5D51">
            <w:pPr>
              <w:jc w:val="center"/>
              <w:rPr>
                <w:bCs/>
                <w:color w:val="0000FF"/>
                <w:w w:val="105"/>
                <w:sz w:val="18"/>
              </w:rPr>
            </w:pPr>
            <w:r w:rsidRPr="004171B9">
              <w:rPr>
                <w:bCs/>
                <w:color w:val="0000FF"/>
                <w:w w:val="105"/>
                <w:sz w:val="18"/>
              </w:rPr>
              <w:t>28-06-23</w:t>
            </w:r>
          </w:p>
        </w:tc>
      </w:tr>
      <w:tr w:rsidR="00CD5D51" w:rsidRPr="004171B9" w14:paraId="540892F4" w14:textId="77777777" w:rsidTr="006C1C88">
        <w:tc>
          <w:tcPr>
            <w:tcW w:w="2178" w:type="dxa"/>
          </w:tcPr>
          <w:p w14:paraId="4DB3685F" w14:textId="155F6055" w:rsidR="00CD5D51" w:rsidRPr="004171B9" w:rsidRDefault="00CD5D51" w:rsidP="00CD5D51">
            <w:pPr>
              <w:jc w:val="center"/>
              <w:rPr>
                <w:bCs/>
                <w:color w:val="0000FF"/>
                <w:w w:val="105"/>
                <w:sz w:val="18"/>
                <w:lang w:val="es-PE"/>
              </w:rPr>
            </w:pPr>
            <w:r w:rsidRPr="004171B9">
              <w:rPr>
                <w:bCs/>
                <w:color w:val="0000FF"/>
                <w:w w:val="105"/>
                <w:sz w:val="18"/>
                <w:lang w:val="es-PE"/>
              </w:rPr>
              <w:t>Topes Máximos de Capacidad Anual</w:t>
            </w:r>
          </w:p>
        </w:tc>
        <w:tc>
          <w:tcPr>
            <w:tcW w:w="850" w:type="dxa"/>
            <w:vAlign w:val="center"/>
          </w:tcPr>
          <w:p w14:paraId="76B7F008" w14:textId="71307197" w:rsidR="00CD5D51" w:rsidRPr="004171B9" w:rsidRDefault="00CD5D51" w:rsidP="00CD5D51">
            <w:pPr>
              <w:jc w:val="center"/>
              <w:rPr>
                <w:bCs/>
                <w:color w:val="0000FF"/>
                <w:w w:val="105"/>
                <w:sz w:val="18"/>
              </w:rPr>
            </w:pPr>
            <w:r w:rsidRPr="004171B9">
              <w:rPr>
                <w:bCs/>
                <w:color w:val="0000FF"/>
                <w:w w:val="105"/>
                <w:sz w:val="18"/>
              </w:rPr>
              <w:t>2023</w:t>
            </w:r>
          </w:p>
        </w:tc>
        <w:tc>
          <w:tcPr>
            <w:tcW w:w="1276" w:type="dxa"/>
            <w:vAlign w:val="center"/>
          </w:tcPr>
          <w:p w14:paraId="098055DA" w14:textId="06893374" w:rsidR="00CD5D51" w:rsidRPr="004171B9" w:rsidRDefault="00CD5D51" w:rsidP="00CD5D51">
            <w:pPr>
              <w:jc w:val="center"/>
              <w:rPr>
                <w:bCs/>
                <w:color w:val="0000FF"/>
                <w:w w:val="105"/>
                <w:sz w:val="18"/>
              </w:rPr>
            </w:pPr>
            <w:r w:rsidRPr="004171B9">
              <w:rPr>
                <w:bCs/>
                <w:color w:val="0000FF"/>
                <w:w w:val="105"/>
                <w:sz w:val="18"/>
              </w:rPr>
              <w:t>29-06-23</w:t>
            </w:r>
          </w:p>
        </w:tc>
        <w:tc>
          <w:tcPr>
            <w:tcW w:w="3402" w:type="dxa"/>
            <w:vAlign w:val="center"/>
          </w:tcPr>
          <w:p w14:paraId="1B6A31E3" w14:textId="61D019B3" w:rsidR="00CD5D51" w:rsidRPr="004171B9" w:rsidRDefault="00972113" w:rsidP="00CD5D51">
            <w:pPr>
              <w:jc w:val="center"/>
              <w:rPr>
                <w:bCs/>
                <w:color w:val="0000FF"/>
                <w:w w:val="105"/>
                <w:sz w:val="18"/>
                <w:lang w:val="es-PE"/>
              </w:rPr>
            </w:pPr>
            <w:r w:rsidRPr="004171B9">
              <w:rPr>
                <w:bCs/>
                <w:color w:val="0000FF"/>
                <w:w w:val="105"/>
                <w:sz w:val="18"/>
                <w:lang w:val="es-PE"/>
              </w:rPr>
              <w:t>10-11-24</w:t>
            </w:r>
          </w:p>
        </w:tc>
      </w:tr>
      <w:tr w:rsidR="00820C88" w:rsidRPr="004171B9" w14:paraId="00DBD2F9" w14:textId="77777777" w:rsidTr="009732F1">
        <w:tc>
          <w:tcPr>
            <w:tcW w:w="2178" w:type="dxa"/>
          </w:tcPr>
          <w:p w14:paraId="6C2383B9" w14:textId="111EAF78" w:rsidR="00820C88" w:rsidRPr="004171B9" w:rsidRDefault="00820C88" w:rsidP="00820C88">
            <w:pPr>
              <w:jc w:val="center"/>
              <w:rPr>
                <w:bCs/>
                <w:color w:val="0000FF"/>
                <w:w w:val="105"/>
                <w:sz w:val="18"/>
                <w:lang w:val="es-PE"/>
              </w:rPr>
            </w:pPr>
            <w:r w:rsidRPr="004171B9">
              <w:rPr>
                <w:bCs/>
                <w:color w:val="0000FF"/>
                <w:w w:val="105"/>
                <w:sz w:val="18"/>
                <w:lang w:val="es-PE"/>
              </w:rPr>
              <w:t>Topes Máximos de Capacidad Anual</w:t>
            </w:r>
          </w:p>
        </w:tc>
        <w:tc>
          <w:tcPr>
            <w:tcW w:w="850" w:type="dxa"/>
            <w:vAlign w:val="center"/>
          </w:tcPr>
          <w:p w14:paraId="29814BC4" w14:textId="38A43246" w:rsidR="00820C88" w:rsidRPr="004171B9" w:rsidRDefault="00820C88" w:rsidP="00820C88">
            <w:pPr>
              <w:jc w:val="center"/>
              <w:rPr>
                <w:bCs/>
                <w:color w:val="0000FF"/>
                <w:w w:val="105"/>
                <w:sz w:val="18"/>
                <w:lang w:val="es-PE"/>
              </w:rPr>
            </w:pPr>
            <w:r w:rsidRPr="004171B9">
              <w:rPr>
                <w:bCs/>
                <w:color w:val="0000FF"/>
                <w:w w:val="105"/>
                <w:sz w:val="18"/>
                <w:lang w:val="es-PE"/>
              </w:rPr>
              <w:t>2024</w:t>
            </w:r>
          </w:p>
        </w:tc>
        <w:tc>
          <w:tcPr>
            <w:tcW w:w="1276" w:type="dxa"/>
            <w:vAlign w:val="center"/>
          </w:tcPr>
          <w:p w14:paraId="604465E8" w14:textId="62DAF115" w:rsidR="00820C88" w:rsidRPr="004171B9" w:rsidRDefault="00972113" w:rsidP="00820C88">
            <w:pPr>
              <w:jc w:val="center"/>
              <w:rPr>
                <w:bCs/>
                <w:color w:val="0000FF"/>
                <w:w w:val="105"/>
                <w:sz w:val="18"/>
                <w:lang w:val="es-PE"/>
              </w:rPr>
            </w:pPr>
            <w:r w:rsidRPr="004171B9">
              <w:rPr>
                <w:bCs/>
                <w:color w:val="0000FF"/>
                <w:w w:val="105"/>
                <w:sz w:val="18"/>
                <w:lang w:val="es-PE"/>
              </w:rPr>
              <w:t>11-11-24</w:t>
            </w:r>
          </w:p>
        </w:tc>
        <w:tc>
          <w:tcPr>
            <w:tcW w:w="3402" w:type="dxa"/>
            <w:vAlign w:val="center"/>
          </w:tcPr>
          <w:p w14:paraId="3B066EF7" w14:textId="02709184" w:rsidR="00820C88" w:rsidRPr="004171B9" w:rsidRDefault="00820C88" w:rsidP="00820C88">
            <w:pPr>
              <w:jc w:val="center"/>
              <w:rPr>
                <w:bCs/>
                <w:color w:val="0000FF"/>
                <w:w w:val="105"/>
                <w:sz w:val="18"/>
                <w:lang w:val="es-PE"/>
              </w:rPr>
            </w:pPr>
            <w:r w:rsidRPr="004171B9">
              <w:rPr>
                <w:bCs/>
                <w:color w:val="0000FF"/>
                <w:w w:val="105"/>
                <w:sz w:val="18"/>
                <w:lang w:val="es-PE"/>
              </w:rPr>
              <w:t xml:space="preserve">Hasta la fecha de publicación de los </w:t>
            </w:r>
            <w:r w:rsidR="00D44D74" w:rsidRPr="004171B9">
              <w:rPr>
                <w:bCs/>
                <w:color w:val="0000FF"/>
                <w:w w:val="105"/>
                <w:sz w:val="18"/>
                <w:lang w:val="es-PE"/>
              </w:rPr>
              <w:t xml:space="preserve">Topes Máximos </w:t>
            </w:r>
            <w:r w:rsidRPr="004171B9">
              <w:rPr>
                <w:bCs/>
                <w:color w:val="0000FF"/>
                <w:w w:val="105"/>
                <w:sz w:val="18"/>
                <w:lang w:val="es-PE"/>
              </w:rPr>
              <w:t xml:space="preserve">de </w:t>
            </w:r>
            <w:r w:rsidR="00D44D74" w:rsidRPr="004171B9">
              <w:rPr>
                <w:bCs/>
                <w:color w:val="0000FF"/>
                <w:w w:val="105"/>
                <w:sz w:val="18"/>
                <w:lang w:val="es-PE"/>
              </w:rPr>
              <w:t xml:space="preserve">Capacidad Anual </w:t>
            </w:r>
            <w:r w:rsidRPr="004171B9">
              <w:rPr>
                <w:bCs/>
                <w:color w:val="0000FF"/>
                <w:w w:val="105"/>
                <w:sz w:val="18"/>
                <w:lang w:val="es-PE"/>
              </w:rPr>
              <w:t>202</w:t>
            </w:r>
            <w:r w:rsidR="00972113" w:rsidRPr="004171B9">
              <w:rPr>
                <w:bCs/>
                <w:color w:val="0000FF"/>
                <w:w w:val="105"/>
                <w:sz w:val="18"/>
                <w:lang w:val="es-PE"/>
              </w:rPr>
              <w:t>5</w:t>
            </w:r>
          </w:p>
        </w:tc>
      </w:tr>
    </w:tbl>
    <w:p w14:paraId="0AE5E7A4" w14:textId="77777777" w:rsidR="009F5954" w:rsidRPr="004171B9" w:rsidRDefault="009F5954" w:rsidP="009F5954">
      <w:pPr>
        <w:jc w:val="both"/>
        <w:rPr>
          <w:bCs/>
          <w:i/>
          <w:color w:val="0000FF"/>
          <w:w w:val="105"/>
        </w:rPr>
      </w:pPr>
    </w:p>
    <w:p w14:paraId="30F43F18" w14:textId="77777777" w:rsidR="00C77303" w:rsidRPr="004171B9" w:rsidRDefault="00C77303" w:rsidP="009F5954">
      <w:pPr>
        <w:numPr>
          <w:ilvl w:val="0"/>
          <w:numId w:val="3"/>
        </w:numPr>
        <w:jc w:val="both"/>
        <w:rPr>
          <w:b/>
          <w:bCs/>
          <w:i/>
          <w:color w:val="0000FF"/>
          <w:w w:val="105"/>
        </w:rPr>
      </w:pPr>
      <w:r w:rsidRPr="004171B9">
        <w:rPr>
          <w:b/>
          <w:bCs/>
          <w:i/>
          <w:color w:val="0000FF"/>
          <w:w w:val="105"/>
        </w:rPr>
        <w:t>Ejemplo:</w:t>
      </w:r>
    </w:p>
    <w:p w14:paraId="25253E42" w14:textId="77777777" w:rsidR="00C77303" w:rsidRPr="004171B9" w:rsidRDefault="00C77303" w:rsidP="00C77303">
      <w:pPr>
        <w:ind w:left="1078"/>
        <w:jc w:val="both"/>
        <w:rPr>
          <w:b/>
          <w:bCs/>
          <w:i/>
          <w:color w:val="0000FF"/>
          <w:w w:val="105"/>
        </w:rPr>
      </w:pPr>
      <w:r w:rsidRPr="004171B9">
        <w:rPr>
          <w:b/>
          <w:bCs/>
          <w:i/>
          <w:color w:val="0000FF"/>
          <w:w w:val="105"/>
        </w:rPr>
        <w:t>“</w:t>
      </w:r>
    </w:p>
    <w:tbl>
      <w:tblPr>
        <w:tblStyle w:val="TableNormal"/>
        <w:tblW w:w="4438" w:type="pct"/>
        <w:tblInd w:w="9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563"/>
        <w:gridCol w:w="2138"/>
        <w:gridCol w:w="1287"/>
        <w:gridCol w:w="1279"/>
        <w:gridCol w:w="1569"/>
      </w:tblGrid>
      <w:tr w:rsidR="001E759C" w:rsidRPr="004171B9" w14:paraId="69DC400D" w14:textId="77777777" w:rsidTr="00C77303">
        <w:trPr>
          <w:trHeight w:val="1167"/>
        </w:trPr>
        <w:tc>
          <w:tcPr>
            <w:tcW w:w="997" w:type="pct"/>
            <w:vAlign w:val="center"/>
          </w:tcPr>
          <w:p w14:paraId="20D228D8" w14:textId="77777777" w:rsidR="00C77303" w:rsidRPr="004171B9" w:rsidRDefault="00C77303" w:rsidP="001E759C">
            <w:pPr>
              <w:jc w:val="center"/>
              <w:rPr>
                <w:bCs/>
                <w:color w:val="0000FF"/>
                <w:w w:val="105"/>
                <w:sz w:val="16"/>
                <w:szCs w:val="16"/>
                <w:lang w:val="es-PE"/>
              </w:rPr>
            </w:pPr>
          </w:p>
          <w:p w14:paraId="3975A928"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MONTO DEL CONVENIO DE INVERSIÓN</w:t>
            </w:r>
          </w:p>
        </w:tc>
        <w:tc>
          <w:tcPr>
            <w:tcW w:w="1364" w:type="pct"/>
            <w:vAlign w:val="center"/>
          </w:tcPr>
          <w:p w14:paraId="71E73054"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LÍMITE DE EMISIÓN CIPRL DEL AÑO 2016</w:t>
            </w:r>
          </w:p>
        </w:tc>
        <w:tc>
          <w:tcPr>
            <w:tcW w:w="821" w:type="pct"/>
            <w:vAlign w:val="center"/>
          </w:tcPr>
          <w:p w14:paraId="4D360DB0"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MONTO QUE EXCEDE LÍMITE CIPRL</w:t>
            </w:r>
          </w:p>
        </w:tc>
        <w:tc>
          <w:tcPr>
            <w:tcW w:w="816" w:type="pct"/>
            <w:vAlign w:val="center"/>
          </w:tcPr>
          <w:p w14:paraId="2DB7E67D"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EMPRESA PRIVADA ASUMIRÁ EL MONTO DE:</w:t>
            </w:r>
          </w:p>
        </w:tc>
        <w:tc>
          <w:tcPr>
            <w:tcW w:w="1001" w:type="pct"/>
            <w:vAlign w:val="center"/>
          </w:tcPr>
          <w:p w14:paraId="0312232E"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ENTIDAD PÚBLICA RECONOCERÁ EL MONTO DE:</w:t>
            </w:r>
          </w:p>
        </w:tc>
      </w:tr>
      <w:tr w:rsidR="001E759C" w:rsidRPr="004171B9" w14:paraId="3B206B04" w14:textId="77777777" w:rsidTr="00C77303">
        <w:trPr>
          <w:trHeight w:val="584"/>
        </w:trPr>
        <w:tc>
          <w:tcPr>
            <w:tcW w:w="997" w:type="pct"/>
            <w:vAlign w:val="center"/>
          </w:tcPr>
          <w:p w14:paraId="4192103C" w14:textId="77777777" w:rsidR="009F5954" w:rsidRPr="004171B9" w:rsidRDefault="009F5954" w:rsidP="001E759C">
            <w:pPr>
              <w:jc w:val="center"/>
              <w:rPr>
                <w:bCs/>
                <w:color w:val="0000FF"/>
                <w:w w:val="105"/>
                <w:sz w:val="16"/>
                <w:szCs w:val="16"/>
                <w:lang w:val="es-PE"/>
              </w:rPr>
            </w:pPr>
            <w:r w:rsidRPr="004171B9">
              <w:rPr>
                <w:bCs/>
                <w:i/>
                <w:color w:val="0000FF"/>
                <w:w w:val="105"/>
                <w:sz w:val="16"/>
                <w:szCs w:val="16"/>
                <w:lang w:val="es-PE"/>
              </w:rPr>
              <w:t>S/ 1,000,000</w:t>
            </w:r>
          </w:p>
        </w:tc>
        <w:tc>
          <w:tcPr>
            <w:tcW w:w="1364" w:type="pct"/>
            <w:vAlign w:val="center"/>
          </w:tcPr>
          <w:p w14:paraId="1B85B2A7" w14:textId="77777777" w:rsidR="009F5954" w:rsidRPr="004171B9" w:rsidRDefault="009F5954" w:rsidP="001E759C">
            <w:pPr>
              <w:jc w:val="center"/>
              <w:rPr>
                <w:bCs/>
                <w:color w:val="0000FF"/>
                <w:w w:val="105"/>
                <w:sz w:val="16"/>
                <w:szCs w:val="16"/>
                <w:lang w:val="es-PE"/>
              </w:rPr>
            </w:pPr>
            <w:r w:rsidRPr="004171B9">
              <w:rPr>
                <w:bCs/>
                <w:i/>
                <w:color w:val="0000FF"/>
                <w:w w:val="105"/>
                <w:sz w:val="16"/>
                <w:szCs w:val="16"/>
                <w:lang w:val="es-PE"/>
              </w:rPr>
              <w:t>S/ 2,000,000</w:t>
            </w:r>
          </w:p>
        </w:tc>
        <w:tc>
          <w:tcPr>
            <w:tcW w:w="821" w:type="pct"/>
            <w:vAlign w:val="center"/>
          </w:tcPr>
          <w:p w14:paraId="732376DF" w14:textId="77777777" w:rsidR="009F5954" w:rsidRPr="004171B9" w:rsidRDefault="009F5954" w:rsidP="001E759C">
            <w:pPr>
              <w:jc w:val="center"/>
              <w:rPr>
                <w:bCs/>
                <w:color w:val="0000FF"/>
                <w:w w:val="105"/>
                <w:sz w:val="16"/>
                <w:szCs w:val="16"/>
                <w:lang w:val="es-PE"/>
              </w:rPr>
            </w:pPr>
            <w:r w:rsidRPr="004171B9">
              <w:rPr>
                <w:bCs/>
                <w:i/>
                <w:color w:val="0000FF"/>
                <w:w w:val="105"/>
                <w:sz w:val="16"/>
                <w:szCs w:val="16"/>
                <w:lang w:val="es-PE"/>
              </w:rPr>
              <w:t>S/ 0.00</w:t>
            </w:r>
          </w:p>
        </w:tc>
        <w:tc>
          <w:tcPr>
            <w:tcW w:w="816" w:type="pct"/>
            <w:vAlign w:val="center"/>
          </w:tcPr>
          <w:p w14:paraId="329450C8" w14:textId="77777777" w:rsidR="009F5954" w:rsidRPr="004171B9" w:rsidRDefault="009F5954" w:rsidP="001E759C">
            <w:pPr>
              <w:jc w:val="center"/>
              <w:rPr>
                <w:bCs/>
                <w:color w:val="0000FF"/>
                <w:w w:val="105"/>
                <w:sz w:val="16"/>
                <w:szCs w:val="16"/>
                <w:lang w:val="es-PE"/>
              </w:rPr>
            </w:pPr>
            <w:r w:rsidRPr="004171B9">
              <w:rPr>
                <w:bCs/>
                <w:i/>
                <w:color w:val="0000FF"/>
                <w:w w:val="105"/>
                <w:sz w:val="16"/>
                <w:szCs w:val="16"/>
                <w:lang w:val="es-PE"/>
              </w:rPr>
              <w:t>S/ 0.00</w:t>
            </w:r>
          </w:p>
        </w:tc>
        <w:tc>
          <w:tcPr>
            <w:tcW w:w="1001" w:type="pct"/>
            <w:vAlign w:val="center"/>
          </w:tcPr>
          <w:p w14:paraId="7EEBE796" w14:textId="77777777" w:rsidR="009F5954" w:rsidRPr="004171B9" w:rsidRDefault="009F5954" w:rsidP="001E759C">
            <w:pPr>
              <w:jc w:val="center"/>
              <w:rPr>
                <w:bCs/>
                <w:color w:val="0000FF"/>
                <w:w w:val="105"/>
                <w:sz w:val="16"/>
                <w:szCs w:val="16"/>
                <w:lang w:val="es-PE"/>
              </w:rPr>
            </w:pPr>
            <w:r w:rsidRPr="004171B9">
              <w:rPr>
                <w:bCs/>
                <w:i/>
                <w:color w:val="0000FF"/>
                <w:w w:val="105"/>
                <w:sz w:val="16"/>
                <w:szCs w:val="16"/>
                <w:lang w:val="es-PE"/>
              </w:rPr>
              <w:t>S/ 1,000,000</w:t>
            </w:r>
          </w:p>
        </w:tc>
      </w:tr>
    </w:tbl>
    <w:p w14:paraId="65B6464D" w14:textId="77777777" w:rsidR="009F5954" w:rsidRPr="004171B9" w:rsidRDefault="009F5954" w:rsidP="009F5954">
      <w:pPr>
        <w:jc w:val="both"/>
        <w:rPr>
          <w:bCs/>
          <w:color w:val="0000FF"/>
          <w:w w:val="105"/>
          <w:sz w:val="16"/>
          <w:szCs w:val="16"/>
        </w:rPr>
      </w:pPr>
    </w:p>
    <w:tbl>
      <w:tblPr>
        <w:tblStyle w:val="TableNormal"/>
        <w:tblW w:w="4438" w:type="pct"/>
        <w:tblInd w:w="9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566"/>
        <w:gridCol w:w="2136"/>
        <w:gridCol w:w="1282"/>
        <w:gridCol w:w="1282"/>
        <w:gridCol w:w="1570"/>
      </w:tblGrid>
      <w:tr w:rsidR="001E759C" w:rsidRPr="004171B9" w14:paraId="557CE8DB" w14:textId="77777777" w:rsidTr="001E759C">
        <w:trPr>
          <w:trHeight w:val="1167"/>
        </w:trPr>
        <w:tc>
          <w:tcPr>
            <w:tcW w:w="999" w:type="pct"/>
            <w:vAlign w:val="center"/>
          </w:tcPr>
          <w:p w14:paraId="1CB3ED9D"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MONTO DE LA ADENDA N° 1</w:t>
            </w:r>
          </w:p>
        </w:tc>
        <w:tc>
          <w:tcPr>
            <w:tcW w:w="1363" w:type="pct"/>
            <w:vAlign w:val="center"/>
          </w:tcPr>
          <w:p w14:paraId="3DAF5A41"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LÍMITE DE EMISIÓN CIPRL DEL AÑO 2017</w:t>
            </w:r>
          </w:p>
        </w:tc>
        <w:tc>
          <w:tcPr>
            <w:tcW w:w="818" w:type="pct"/>
            <w:vAlign w:val="center"/>
          </w:tcPr>
          <w:p w14:paraId="0B264EA0"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MONTO QUE EXCEDE LÍMITE CIPRL</w:t>
            </w:r>
          </w:p>
        </w:tc>
        <w:tc>
          <w:tcPr>
            <w:tcW w:w="818" w:type="pct"/>
            <w:vAlign w:val="center"/>
          </w:tcPr>
          <w:p w14:paraId="57A30FE3"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EMPRESA PRIVADA ASUMIRÁ EL MONTO DE:</w:t>
            </w:r>
          </w:p>
        </w:tc>
        <w:tc>
          <w:tcPr>
            <w:tcW w:w="1002" w:type="pct"/>
            <w:vAlign w:val="center"/>
          </w:tcPr>
          <w:p w14:paraId="25A56769"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ENTIDAD PÚBLICA RECONOCERÁ EL MONTO DE:</w:t>
            </w:r>
          </w:p>
        </w:tc>
      </w:tr>
      <w:tr w:rsidR="001E759C" w:rsidRPr="004171B9" w14:paraId="18A72F1F" w14:textId="77777777" w:rsidTr="001E759C">
        <w:trPr>
          <w:trHeight w:val="580"/>
        </w:trPr>
        <w:tc>
          <w:tcPr>
            <w:tcW w:w="999" w:type="pct"/>
            <w:vAlign w:val="center"/>
          </w:tcPr>
          <w:p w14:paraId="33FDFEDD" w14:textId="77777777" w:rsidR="009F5954" w:rsidRPr="004171B9" w:rsidRDefault="009F5954" w:rsidP="001E759C">
            <w:pPr>
              <w:jc w:val="center"/>
              <w:rPr>
                <w:bCs/>
                <w:color w:val="0000FF"/>
                <w:w w:val="105"/>
                <w:sz w:val="16"/>
                <w:szCs w:val="16"/>
                <w:lang w:val="es-PE"/>
              </w:rPr>
            </w:pPr>
            <w:r w:rsidRPr="004171B9">
              <w:rPr>
                <w:bCs/>
                <w:i/>
                <w:color w:val="0000FF"/>
                <w:w w:val="105"/>
                <w:sz w:val="16"/>
                <w:szCs w:val="16"/>
                <w:lang w:val="es-PE"/>
              </w:rPr>
              <w:t>S/ 1,000,000</w:t>
            </w:r>
          </w:p>
        </w:tc>
        <w:tc>
          <w:tcPr>
            <w:tcW w:w="1363" w:type="pct"/>
            <w:vAlign w:val="center"/>
          </w:tcPr>
          <w:p w14:paraId="32272DF1" w14:textId="77777777" w:rsidR="009F5954" w:rsidRPr="004171B9" w:rsidRDefault="009F5954" w:rsidP="001E759C">
            <w:pPr>
              <w:jc w:val="center"/>
              <w:rPr>
                <w:bCs/>
                <w:color w:val="0000FF"/>
                <w:w w:val="105"/>
                <w:sz w:val="16"/>
                <w:szCs w:val="16"/>
                <w:lang w:val="es-PE"/>
              </w:rPr>
            </w:pPr>
            <w:r w:rsidRPr="004171B9">
              <w:rPr>
                <w:bCs/>
                <w:i/>
                <w:color w:val="0000FF"/>
                <w:w w:val="105"/>
                <w:sz w:val="16"/>
                <w:szCs w:val="16"/>
                <w:lang w:val="es-PE"/>
              </w:rPr>
              <w:t>S/ 1,000,000</w:t>
            </w:r>
          </w:p>
        </w:tc>
        <w:tc>
          <w:tcPr>
            <w:tcW w:w="818" w:type="pct"/>
            <w:vAlign w:val="center"/>
          </w:tcPr>
          <w:p w14:paraId="241A3F3C" w14:textId="77777777" w:rsidR="009F5954" w:rsidRPr="004171B9" w:rsidRDefault="009F5954" w:rsidP="001E759C">
            <w:pPr>
              <w:jc w:val="center"/>
              <w:rPr>
                <w:bCs/>
                <w:i/>
                <w:color w:val="0000FF"/>
                <w:w w:val="105"/>
                <w:sz w:val="16"/>
                <w:szCs w:val="16"/>
                <w:lang w:val="es-PE"/>
              </w:rPr>
            </w:pPr>
            <w:r w:rsidRPr="004171B9">
              <w:rPr>
                <w:bCs/>
                <w:i/>
                <w:color w:val="0000FF"/>
                <w:w w:val="105"/>
                <w:sz w:val="16"/>
                <w:szCs w:val="16"/>
                <w:lang w:val="es-PE"/>
              </w:rPr>
              <w:t>S/ 0.00</w:t>
            </w:r>
          </w:p>
        </w:tc>
        <w:tc>
          <w:tcPr>
            <w:tcW w:w="818" w:type="pct"/>
            <w:vAlign w:val="center"/>
          </w:tcPr>
          <w:p w14:paraId="1DF89B9E" w14:textId="77777777" w:rsidR="009F5954" w:rsidRPr="004171B9" w:rsidRDefault="009F5954" w:rsidP="001E759C">
            <w:pPr>
              <w:jc w:val="center"/>
              <w:rPr>
                <w:bCs/>
                <w:i/>
                <w:color w:val="0000FF"/>
                <w:w w:val="105"/>
                <w:sz w:val="16"/>
                <w:szCs w:val="16"/>
                <w:lang w:val="es-PE"/>
              </w:rPr>
            </w:pPr>
            <w:r w:rsidRPr="004171B9">
              <w:rPr>
                <w:bCs/>
                <w:i/>
                <w:color w:val="0000FF"/>
                <w:w w:val="105"/>
                <w:sz w:val="16"/>
                <w:szCs w:val="16"/>
                <w:lang w:val="es-PE"/>
              </w:rPr>
              <w:t>S/ 0.00</w:t>
            </w:r>
          </w:p>
        </w:tc>
        <w:tc>
          <w:tcPr>
            <w:tcW w:w="1002" w:type="pct"/>
            <w:vAlign w:val="center"/>
          </w:tcPr>
          <w:p w14:paraId="6576C66D" w14:textId="77777777" w:rsidR="009F5954" w:rsidRPr="004171B9" w:rsidRDefault="009F5954" w:rsidP="001E759C">
            <w:pPr>
              <w:jc w:val="center"/>
              <w:rPr>
                <w:bCs/>
                <w:i/>
                <w:color w:val="0000FF"/>
                <w:w w:val="105"/>
                <w:sz w:val="16"/>
                <w:szCs w:val="16"/>
                <w:lang w:val="es-PE"/>
              </w:rPr>
            </w:pPr>
            <w:r w:rsidRPr="004171B9">
              <w:rPr>
                <w:bCs/>
                <w:i/>
                <w:color w:val="0000FF"/>
                <w:w w:val="105"/>
                <w:sz w:val="16"/>
                <w:szCs w:val="16"/>
                <w:lang w:val="es-PE"/>
              </w:rPr>
              <w:t>S/ 1,000,000</w:t>
            </w:r>
          </w:p>
        </w:tc>
      </w:tr>
    </w:tbl>
    <w:p w14:paraId="60C784D6" w14:textId="77777777" w:rsidR="009F5954" w:rsidRPr="004171B9" w:rsidRDefault="009F5954" w:rsidP="009F5954">
      <w:pPr>
        <w:jc w:val="both"/>
        <w:rPr>
          <w:bCs/>
          <w:color w:val="0000FF"/>
          <w:w w:val="105"/>
          <w:sz w:val="16"/>
          <w:szCs w:val="16"/>
        </w:rPr>
      </w:pPr>
    </w:p>
    <w:tbl>
      <w:tblPr>
        <w:tblStyle w:val="TableNormal"/>
        <w:tblW w:w="4438" w:type="pct"/>
        <w:tblInd w:w="9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567"/>
        <w:gridCol w:w="2135"/>
        <w:gridCol w:w="1280"/>
        <w:gridCol w:w="1282"/>
        <w:gridCol w:w="1572"/>
      </w:tblGrid>
      <w:tr w:rsidR="001E759C" w:rsidRPr="004171B9" w14:paraId="3A77DB35" w14:textId="77777777" w:rsidTr="001E759C">
        <w:trPr>
          <w:trHeight w:val="1168"/>
        </w:trPr>
        <w:tc>
          <w:tcPr>
            <w:tcW w:w="1000" w:type="pct"/>
            <w:vAlign w:val="center"/>
          </w:tcPr>
          <w:p w14:paraId="613FF802"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MONTO DE LA ADENDA N° [INDICAR NÚMERO]</w:t>
            </w:r>
          </w:p>
        </w:tc>
        <w:tc>
          <w:tcPr>
            <w:tcW w:w="1362" w:type="pct"/>
            <w:vAlign w:val="center"/>
          </w:tcPr>
          <w:p w14:paraId="6E1A3EA3"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TOPES MÁXIMOS DE CAPACIDAD ANUAL 2018</w:t>
            </w:r>
          </w:p>
        </w:tc>
        <w:tc>
          <w:tcPr>
            <w:tcW w:w="817" w:type="pct"/>
            <w:vAlign w:val="center"/>
          </w:tcPr>
          <w:p w14:paraId="7FE1F237"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MONTO QUE EXCEDE LÍMITE CIPRL</w:t>
            </w:r>
          </w:p>
        </w:tc>
        <w:tc>
          <w:tcPr>
            <w:tcW w:w="818" w:type="pct"/>
            <w:vAlign w:val="center"/>
          </w:tcPr>
          <w:p w14:paraId="1A1623B1"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EMPRESA PRIVADA ASUMIRÁ EL MONTO DE:</w:t>
            </w:r>
          </w:p>
        </w:tc>
        <w:tc>
          <w:tcPr>
            <w:tcW w:w="1003" w:type="pct"/>
            <w:vAlign w:val="center"/>
          </w:tcPr>
          <w:p w14:paraId="5E63EC94" w14:textId="77777777" w:rsidR="009F5954" w:rsidRPr="004171B9" w:rsidRDefault="009F5954" w:rsidP="001E759C">
            <w:pPr>
              <w:jc w:val="center"/>
              <w:rPr>
                <w:bCs/>
                <w:color w:val="0000FF"/>
                <w:w w:val="105"/>
                <w:sz w:val="16"/>
                <w:szCs w:val="16"/>
                <w:lang w:val="es-PE"/>
              </w:rPr>
            </w:pPr>
            <w:r w:rsidRPr="004171B9">
              <w:rPr>
                <w:bCs/>
                <w:color w:val="0000FF"/>
                <w:w w:val="105"/>
                <w:sz w:val="16"/>
                <w:szCs w:val="16"/>
                <w:lang w:val="es-PE"/>
              </w:rPr>
              <w:t>ENTIDAD PÚBLICA RECONOCERÁ EL MONTO DE:</w:t>
            </w:r>
          </w:p>
        </w:tc>
      </w:tr>
      <w:tr w:rsidR="001E759C" w:rsidRPr="004171B9" w14:paraId="4682831C" w14:textId="77777777" w:rsidTr="001E759C">
        <w:trPr>
          <w:trHeight w:val="583"/>
        </w:trPr>
        <w:tc>
          <w:tcPr>
            <w:tcW w:w="1000" w:type="pct"/>
            <w:vAlign w:val="center"/>
          </w:tcPr>
          <w:p w14:paraId="23215A3F" w14:textId="77777777" w:rsidR="009F5954" w:rsidRPr="004171B9" w:rsidRDefault="009F5954" w:rsidP="001E759C">
            <w:pPr>
              <w:jc w:val="center"/>
              <w:rPr>
                <w:bCs/>
                <w:color w:val="0000FF"/>
                <w:w w:val="105"/>
                <w:sz w:val="16"/>
                <w:szCs w:val="16"/>
              </w:rPr>
            </w:pPr>
            <w:r w:rsidRPr="004171B9">
              <w:rPr>
                <w:bCs/>
                <w:i/>
                <w:color w:val="0000FF"/>
                <w:w w:val="105"/>
                <w:sz w:val="16"/>
                <w:szCs w:val="16"/>
              </w:rPr>
              <w:t>S/ 1,000,000</w:t>
            </w:r>
          </w:p>
        </w:tc>
        <w:tc>
          <w:tcPr>
            <w:tcW w:w="1362" w:type="pct"/>
            <w:vAlign w:val="center"/>
          </w:tcPr>
          <w:p w14:paraId="518FDC22" w14:textId="77777777" w:rsidR="009F5954" w:rsidRPr="004171B9" w:rsidRDefault="009F5954" w:rsidP="001E759C">
            <w:pPr>
              <w:jc w:val="center"/>
              <w:rPr>
                <w:bCs/>
                <w:color w:val="0000FF"/>
                <w:w w:val="105"/>
                <w:sz w:val="16"/>
                <w:szCs w:val="16"/>
              </w:rPr>
            </w:pPr>
            <w:r w:rsidRPr="004171B9">
              <w:rPr>
                <w:bCs/>
                <w:i/>
                <w:color w:val="0000FF"/>
                <w:w w:val="105"/>
                <w:sz w:val="16"/>
                <w:szCs w:val="16"/>
              </w:rPr>
              <w:t>S/ 0.00</w:t>
            </w:r>
          </w:p>
        </w:tc>
        <w:tc>
          <w:tcPr>
            <w:tcW w:w="817" w:type="pct"/>
            <w:vAlign w:val="center"/>
          </w:tcPr>
          <w:p w14:paraId="16FCD580" w14:textId="77777777" w:rsidR="009F5954" w:rsidRPr="004171B9" w:rsidRDefault="009F5954" w:rsidP="001E759C">
            <w:pPr>
              <w:jc w:val="center"/>
              <w:rPr>
                <w:bCs/>
                <w:color w:val="0000FF"/>
                <w:w w:val="105"/>
                <w:sz w:val="16"/>
                <w:szCs w:val="16"/>
              </w:rPr>
            </w:pPr>
            <w:r w:rsidRPr="004171B9">
              <w:rPr>
                <w:bCs/>
                <w:i/>
                <w:color w:val="0000FF"/>
                <w:w w:val="105"/>
                <w:sz w:val="16"/>
                <w:szCs w:val="16"/>
              </w:rPr>
              <w:t>S/ 1,000,000</w:t>
            </w:r>
          </w:p>
        </w:tc>
        <w:tc>
          <w:tcPr>
            <w:tcW w:w="818" w:type="pct"/>
            <w:vAlign w:val="center"/>
          </w:tcPr>
          <w:p w14:paraId="7C975E79" w14:textId="77777777" w:rsidR="009F5954" w:rsidRPr="004171B9" w:rsidRDefault="009F5954" w:rsidP="001E759C">
            <w:pPr>
              <w:jc w:val="center"/>
              <w:rPr>
                <w:bCs/>
                <w:color w:val="0000FF"/>
                <w:w w:val="105"/>
                <w:sz w:val="16"/>
                <w:szCs w:val="16"/>
              </w:rPr>
            </w:pPr>
            <w:r w:rsidRPr="004171B9">
              <w:rPr>
                <w:bCs/>
                <w:i/>
                <w:color w:val="0000FF"/>
                <w:w w:val="105"/>
                <w:sz w:val="16"/>
                <w:szCs w:val="16"/>
              </w:rPr>
              <w:t>S/ 500,000</w:t>
            </w:r>
          </w:p>
        </w:tc>
        <w:tc>
          <w:tcPr>
            <w:tcW w:w="1003" w:type="pct"/>
            <w:vAlign w:val="center"/>
          </w:tcPr>
          <w:p w14:paraId="56103307" w14:textId="77777777" w:rsidR="009F5954" w:rsidRPr="004171B9" w:rsidRDefault="009F5954" w:rsidP="001E759C">
            <w:pPr>
              <w:jc w:val="center"/>
              <w:rPr>
                <w:bCs/>
                <w:color w:val="0000FF"/>
                <w:w w:val="105"/>
                <w:sz w:val="16"/>
                <w:szCs w:val="16"/>
              </w:rPr>
            </w:pPr>
            <w:r w:rsidRPr="004171B9">
              <w:rPr>
                <w:bCs/>
                <w:i/>
                <w:color w:val="0000FF"/>
                <w:w w:val="105"/>
                <w:sz w:val="16"/>
                <w:szCs w:val="16"/>
              </w:rPr>
              <w:t>S/ 500,000</w:t>
            </w:r>
          </w:p>
        </w:tc>
      </w:tr>
    </w:tbl>
    <w:p w14:paraId="17ECB4C6" w14:textId="77777777" w:rsidR="009F5954" w:rsidRPr="004171B9" w:rsidRDefault="009F5954" w:rsidP="009F5954">
      <w:pPr>
        <w:jc w:val="both"/>
        <w:rPr>
          <w:bCs/>
          <w:i/>
          <w:w w:val="105"/>
        </w:rPr>
      </w:pPr>
    </w:p>
    <w:p w14:paraId="6EDFBD1C" w14:textId="77777777" w:rsidR="009F5954" w:rsidRPr="004171B9" w:rsidRDefault="009F5954" w:rsidP="009F5954">
      <w:pPr>
        <w:jc w:val="both"/>
        <w:rPr>
          <w:bCs/>
          <w:i/>
          <w:w w:val="105"/>
        </w:rPr>
      </w:pPr>
    </w:p>
    <w:p w14:paraId="1866C952" w14:textId="77777777" w:rsidR="009F5954" w:rsidRPr="004171B9" w:rsidRDefault="009F5954" w:rsidP="009F5954">
      <w:pPr>
        <w:numPr>
          <w:ilvl w:val="0"/>
          <w:numId w:val="10"/>
        </w:numPr>
        <w:jc w:val="both"/>
        <w:rPr>
          <w:bCs/>
          <w:color w:val="FF0000"/>
          <w:w w:val="105"/>
        </w:rPr>
      </w:pPr>
      <w:r w:rsidRPr="004171B9">
        <w:rPr>
          <w:bCs/>
          <w:color w:val="FF0000"/>
          <w:w w:val="105"/>
        </w:rPr>
        <w:lastRenderedPageBreak/>
        <w:t>(</w:t>
      </w:r>
      <w:r w:rsidRPr="004171B9">
        <w:rPr>
          <w:b/>
          <w:bCs/>
          <w:color w:val="FF0000"/>
          <w:w w:val="105"/>
        </w:rPr>
        <w:t>LA EMPRESA PRIVADA</w:t>
      </w:r>
      <w:r w:rsidRPr="004171B9">
        <w:rPr>
          <w:bCs/>
          <w:color w:val="FF0000"/>
          <w:w w:val="105"/>
        </w:rPr>
        <w:t xml:space="preserve"> donará la suma de S/  [INDICAR MONTO EN NÚMEROS Y LETRAS], sin reconocimiento en el CIPRL, SEGÚN DETALLE:</w:t>
      </w:r>
    </w:p>
    <w:p w14:paraId="725DFFEA" w14:textId="77777777" w:rsidR="00CD5D51" w:rsidRPr="004171B9" w:rsidRDefault="00CD5D51" w:rsidP="009F5954">
      <w:pPr>
        <w:jc w:val="both"/>
        <w:rPr>
          <w:bCs/>
          <w:color w:val="FF0000"/>
          <w:w w:val="105"/>
        </w:rPr>
      </w:pPr>
    </w:p>
    <w:p w14:paraId="3A4602DD" w14:textId="3DDD6AFB" w:rsidR="009F5954" w:rsidRPr="004171B9" w:rsidRDefault="009F5954" w:rsidP="009F5954">
      <w:pPr>
        <w:jc w:val="both"/>
        <w:rPr>
          <w:bCs/>
          <w:color w:val="FF0000"/>
          <w:w w:val="105"/>
        </w:rPr>
      </w:pPr>
      <w:r w:rsidRPr="004171B9">
        <w:rPr>
          <w:bCs/>
          <w:color w:val="FF0000"/>
          <w:w w:val="105"/>
        </w:rPr>
        <w:t>POR CONCEPTO DE ADICIONAL DE OBRA N° [INDICAR NÚMERO DE ADICIONAL] EL MONTO DE [INDICAR MONTO EN NÚMEROS Y LETRAS]</w:t>
      </w:r>
    </w:p>
    <w:p w14:paraId="2AE8BB58" w14:textId="77777777" w:rsidR="009F5954" w:rsidRPr="004171B9" w:rsidRDefault="009F5954" w:rsidP="009F5954">
      <w:pPr>
        <w:jc w:val="both"/>
        <w:rPr>
          <w:bCs/>
          <w:color w:val="FF0000"/>
          <w:w w:val="105"/>
        </w:rPr>
      </w:pPr>
      <w:r w:rsidRPr="004171B9">
        <w:rPr>
          <w:bCs/>
          <w:color w:val="FF0000"/>
          <w:w w:val="105"/>
        </w:rPr>
        <w:t>POR OTRO CONCEPTO EL MONTO DE [INDICAR MONTO EN NÚMEROS Y LETRAS])</w:t>
      </w:r>
    </w:p>
    <w:p w14:paraId="3D67D764" w14:textId="77777777" w:rsidR="009F5954" w:rsidRPr="004171B9" w:rsidRDefault="009F5954" w:rsidP="009F5954">
      <w:pPr>
        <w:jc w:val="both"/>
        <w:rPr>
          <w:bCs/>
          <w:w w:val="105"/>
        </w:rPr>
      </w:pPr>
    </w:p>
    <w:p w14:paraId="53BEE88D" w14:textId="77777777" w:rsidR="009F5954" w:rsidRPr="004171B9" w:rsidRDefault="009F5954" w:rsidP="009F5954">
      <w:pPr>
        <w:numPr>
          <w:ilvl w:val="0"/>
          <w:numId w:val="10"/>
        </w:numPr>
        <w:jc w:val="both"/>
        <w:rPr>
          <w:bCs/>
          <w:w w:val="105"/>
        </w:rPr>
      </w:pPr>
      <w:r w:rsidRPr="004171B9">
        <w:rPr>
          <w:bCs/>
          <w:w w:val="105"/>
        </w:rPr>
        <w:t xml:space="preserve">  A la fecha se han emitido los siguientes CIPRL:</w:t>
      </w:r>
    </w:p>
    <w:p w14:paraId="5DEC3F2A" w14:textId="77777777" w:rsidR="009F5954" w:rsidRPr="004171B9" w:rsidRDefault="009F5954" w:rsidP="009F5954">
      <w:pPr>
        <w:numPr>
          <w:ilvl w:val="2"/>
          <w:numId w:val="2"/>
        </w:numPr>
        <w:jc w:val="both"/>
        <w:rPr>
          <w:bCs/>
          <w:w w:val="105"/>
        </w:rPr>
      </w:pPr>
      <w:r w:rsidRPr="004171B9">
        <w:rPr>
          <w:bCs/>
          <w:w w:val="105"/>
        </w:rPr>
        <w:t xml:space="preserve">CIPRL N° </w:t>
      </w:r>
      <w:r w:rsidRPr="004171B9">
        <w:rPr>
          <w:bCs/>
          <w:color w:val="0000FF"/>
          <w:w w:val="105"/>
        </w:rPr>
        <w:t>[INDICAR NÚMERO]</w:t>
      </w:r>
      <w:r w:rsidRPr="004171B9">
        <w:rPr>
          <w:bCs/>
          <w:w w:val="105"/>
        </w:rPr>
        <w:t xml:space="preserve">, ascendente a S/  </w:t>
      </w:r>
      <w:r w:rsidRPr="004171B9">
        <w:rPr>
          <w:bCs/>
          <w:color w:val="0000FF"/>
          <w:w w:val="105"/>
        </w:rPr>
        <w:t>[INDICAR MONTO]</w:t>
      </w:r>
      <w:r w:rsidRPr="004171B9">
        <w:rPr>
          <w:bCs/>
          <w:w w:val="105"/>
        </w:rPr>
        <w:t>.</w:t>
      </w:r>
    </w:p>
    <w:p w14:paraId="4B401535" w14:textId="77777777" w:rsidR="009F5954" w:rsidRPr="004171B9" w:rsidRDefault="009F5954" w:rsidP="009F5954">
      <w:pPr>
        <w:numPr>
          <w:ilvl w:val="2"/>
          <w:numId w:val="2"/>
        </w:numPr>
        <w:jc w:val="both"/>
        <w:rPr>
          <w:bCs/>
          <w:w w:val="105"/>
        </w:rPr>
      </w:pPr>
      <w:r w:rsidRPr="004171B9">
        <w:rPr>
          <w:bCs/>
          <w:w w:val="105"/>
        </w:rPr>
        <w:t xml:space="preserve">CIPRL N° </w:t>
      </w:r>
      <w:r w:rsidRPr="004171B9">
        <w:rPr>
          <w:bCs/>
          <w:color w:val="0000FF"/>
          <w:w w:val="105"/>
        </w:rPr>
        <w:t>[INDICAR NÚMERO]</w:t>
      </w:r>
      <w:r w:rsidRPr="004171B9">
        <w:rPr>
          <w:bCs/>
          <w:w w:val="105"/>
        </w:rPr>
        <w:t xml:space="preserve">, ascendente a S/  </w:t>
      </w:r>
      <w:r w:rsidRPr="004171B9">
        <w:rPr>
          <w:bCs/>
          <w:color w:val="0000FF"/>
          <w:w w:val="105"/>
        </w:rPr>
        <w:t>[INDICAR MONTO]</w:t>
      </w:r>
      <w:r w:rsidRPr="004171B9">
        <w:rPr>
          <w:bCs/>
          <w:w w:val="105"/>
        </w:rPr>
        <w:t>.</w:t>
      </w:r>
    </w:p>
    <w:p w14:paraId="747A821E" w14:textId="77777777" w:rsidR="009F5954" w:rsidRPr="004171B9" w:rsidRDefault="009F5954" w:rsidP="009F5954">
      <w:pPr>
        <w:numPr>
          <w:ilvl w:val="2"/>
          <w:numId w:val="2"/>
        </w:numPr>
        <w:jc w:val="both"/>
        <w:rPr>
          <w:bCs/>
          <w:w w:val="105"/>
        </w:rPr>
      </w:pPr>
      <w:r w:rsidRPr="004171B9">
        <w:rPr>
          <w:bCs/>
          <w:w w:val="105"/>
        </w:rPr>
        <w:t xml:space="preserve">CIPRL N° </w:t>
      </w:r>
      <w:r w:rsidRPr="004171B9">
        <w:rPr>
          <w:bCs/>
          <w:color w:val="0000FF"/>
          <w:w w:val="105"/>
        </w:rPr>
        <w:t>[INDICAR NÚMERO]</w:t>
      </w:r>
      <w:r w:rsidRPr="004171B9">
        <w:rPr>
          <w:bCs/>
          <w:w w:val="105"/>
        </w:rPr>
        <w:t xml:space="preserve">, ascendente a S/  </w:t>
      </w:r>
      <w:r w:rsidRPr="004171B9">
        <w:rPr>
          <w:bCs/>
          <w:color w:val="0000FF"/>
          <w:w w:val="105"/>
        </w:rPr>
        <w:t>[INDICAR MONTO]</w:t>
      </w:r>
      <w:r w:rsidRPr="004171B9">
        <w:rPr>
          <w:bCs/>
          <w:w w:val="105"/>
        </w:rPr>
        <w:t>.</w:t>
      </w:r>
    </w:p>
    <w:p w14:paraId="1ADEC05F" w14:textId="77777777" w:rsidR="009F5954" w:rsidRPr="004171B9" w:rsidRDefault="009F5954" w:rsidP="009F5954">
      <w:pPr>
        <w:jc w:val="both"/>
        <w:rPr>
          <w:bCs/>
          <w:w w:val="105"/>
        </w:rPr>
      </w:pPr>
    </w:p>
    <w:p w14:paraId="6E86BF92" w14:textId="77777777" w:rsidR="009F5954" w:rsidRPr="004171B9" w:rsidRDefault="009F5954" w:rsidP="009F5954">
      <w:pPr>
        <w:jc w:val="both"/>
        <w:rPr>
          <w:bCs/>
          <w:w w:val="105"/>
        </w:rPr>
      </w:pPr>
      <w:r w:rsidRPr="004171B9">
        <w:rPr>
          <w:bCs/>
          <w:w w:val="105"/>
        </w:rPr>
        <w:t xml:space="preserve">Por lo que el total pagado a la fecha mediante CIPRL es de S/  </w:t>
      </w:r>
      <w:r w:rsidRPr="004171B9">
        <w:rPr>
          <w:bCs/>
          <w:color w:val="0000FF"/>
          <w:w w:val="105"/>
        </w:rPr>
        <w:t>[INDICAR MONTO]</w:t>
      </w:r>
      <w:r w:rsidRPr="004171B9">
        <w:rPr>
          <w:bCs/>
          <w:w w:val="105"/>
        </w:rPr>
        <w:t xml:space="preserve">, estando pendiente un saldo por parte de </w:t>
      </w:r>
      <w:r w:rsidRPr="004171B9">
        <w:rPr>
          <w:b/>
          <w:bCs/>
          <w:w w:val="105"/>
        </w:rPr>
        <w:t>LA ENTIDAD PÚBLICA</w:t>
      </w:r>
      <w:r w:rsidRPr="004171B9">
        <w:rPr>
          <w:bCs/>
          <w:w w:val="105"/>
        </w:rPr>
        <w:t xml:space="preserve"> de S/ </w:t>
      </w:r>
      <w:r w:rsidRPr="004171B9">
        <w:rPr>
          <w:bCs/>
          <w:color w:val="0000FF"/>
          <w:w w:val="105"/>
        </w:rPr>
        <w:t>[INDICAR MONTO PENDIENTE DE EMISIÓN CIPRL]</w:t>
      </w:r>
      <w:r w:rsidRPr="004171B9">
        <w:rPr>
          <w:bCs/>
          <w:w w:val="105"/>
        </w:rPr>
        <w:t xml:space="preserve">, dando un total de CIPRL a ser reconocido por </w:t>
      </w:r>
      <w:r w:rsidRPr="004171B9">
        <w:rPr>
          <w:b/>
          <w:bCs/>
          <w:w w:val="105"/>
        </w:rPr>
        <w:t>LA ENTIDAD PÚBLICA</w:t>
      </w:r>
      <w:r w:rsidRPr="004171B9">
        <w:rPr>
          <w:bCs/>
          <w:w w:val="105"/>
        </w:rPr>
        <w:t xml:space="preserve"> de S/  </w:t>
      </w:r>
      <w:r w:rsidRPr="004171B9">
        <w:rPr>
          <w:bCs/>
          <w:color w:val="0000FF"/>
          <w:w w:val="105"/>
        </w:rPr>
        <w:t>[INDICAR MONTO TOTAL DE INVERSIÓN A SER RECONOCIDO POR LA ENTIDAD PÚBLICA].</w:t>
      </w:r>
    </w:p>
    <w:p w14:paraId="427033AF" w14:textId="77777777" w:rsidR="009F5954" w:rsidRPr="004171B9" w:rsidRDefault="009F5954" w:rsidP="009F5954">
      <w:pPr>
        <w:jc w:val="both"/>
        <w:rPr>
          <w:bCs/>
          <w:w w:val="105"/>
        </w:rPr>
      </w:pPr>
    </w:p>
    <w:p w14:paraId="657B8CED" w14:textId="3271F90E" w:rsidR="009F5954" w:rsidRPr="004171B9" w:rsidRDefault="009F5954" w:rsidP="009F5954">
      <w:pPr>
        <w:numPr>
          <w:ilvl w:val="0"/>
          <w:numId w:val="10"/>
        </w:numPr>
        <w:jc w:val="both"/>
        <w:rPr>
          <w:bCs/>
          <w:w w:val="105"/>
        </w:rPr>
      </w:pPr>
      <w:r w:rsidRPr="004171B9">
        <w:rPr>
          <w:bCs/>
          <w:w w:val="105"/>
        </w:rPr>
        <w:t xml:space="preserve">Por parte de </w:t>
      </w:r>
      <w:r w:rsidRPr="004171B9">
        <w:rPr>
          <w:b/>
          <w:bCs/>
          <w:w w:val="105"/>
        </w:rPr>
        <w:t>LA ENTIDAD PÚBLICA</w:t>
      </w:r>
      <w:r w:rsidRPr="004171B9">
        <w:rPr>
          <w:bCs/>
          <w:w w:val="105"/>
        </w:rPr>
        <w:t xml:space="preserve">, corresponderá la solicitud de emisión del CIPRL con cargo a su presupuesto institucional, al haber sobrepasado su Límite de Emisión CIPRL con el que contaba, con cargo a la fuente de financiamiento </w:t>
      </w:r>
      <w:r w:rsidRPr="004171B9">
        <w:rPr>
          <w:bCs/>
          <w:color w:val="0000FF"/>
          <w:w w:val="105"/>
        </w:rPr>
        <w:t xml:space="preserve">[LA ENTIDAD ESPECIFICARÁ LA FUENTE DE FINANCIAMIENTO DE ACUERDO A LO ESTABLECIDO EN EL </w:t>
      </w:r>
      <w:r w:rsidR="00CD5D51" w:rsidRPr="004171B9">
        <w:rPr>
          <w:bCs/>
          <w:color w:val="0000FF"/>
          <w:w w:val="105"/>
        </w:rPr>
        <w:t>NUMERAL 5.4. DEL ARTÍCULO 5</w:t>
      </w:r>
      <w:r w:rsidRPr="004171B9">
        <w:rPr>
          <w:bCs/>
          <w:color w:val="0000FF"/>
          <w:w w:val="105"/>
        </w:rPr>
        <w:t xml:space="preserve"> DEL</w:t>
      </w:r>
      <w:r w:rsidR="00C60DD0" w:rsidRPr="004171B9">
        <w:rPr>
          <w:bCs/>
          <w:w w:val="105"/>
        </w:rPr>
        <w:t xml:space="preserve"> </w:t>
      </w:r>
      <w:r w:rsidR="00C60DD0" w:rsidRPr="004171B9">
        <w:rPr>
          <w:bCs/>
          <w:color w:val="0000FF"/>
          <w:w w:val="105"/>
        </w:rPr>
        <w:t>REGLAMENTO DE LA LEY N° 29230</w:t>
      </w:r>
      <w:r w:rsidRPr="004171B9">
        <w:rPr>
          <w:bCs/>
          <w:color w:val="0000FF"/>
          <w:w w:val="105"/>
        </w:rPr>
        <w:t>]</w:t>
      </w:r>
      <w:r w:rsidRPr="004171B9">
        <w:rPr>
          <w:bCs/>
          <w:w w:val="105"/>
        </w:rPr>
        <w:t>. Dichos Fondos deberán estar centralizados en la Cuenta Única de Tesoro Público.</w:t>
      </w:r>
    </w:p>
    <w:p w14:paraId="4FDA3D75" w14:textId="77777777" w:rsidR="009F5954" w:rsidRPr="004171B9" w:rsidRDefault="009F5954" w:rsidP="009F5954">
      <w:pPr>
        <w:jc w:val="both"/>
        <w:rPr>
          <w:bCs/>
          <w:w w:val="105"/>
        </w:rPr>
      </w:pPr>
    </w:p>
    <w:p w14:paraId="027497C9" w14:textId="77777777" w:rsidR="009F5954" w:rsidRPr="004171B9" w:rsidRDefault="009F5954" w:rsidP="009F5954">
      <w:pPr>
        <w:jc w:val="both"/>
        <w:rPr>
          <w:bCs/>
          <w:i/>
          <w:color w:val="0000FF"/>
          <w:w w:val="105"/>
          <w:u w:val="single"/>
        </w:rPr>
      </w:pPr>
      <w:r w:rsidRPr="004171B9">
        <w:rPr>
          <w:b/>
          <w:bCs/>
          <w:i/>
          <w:color w:val="0000FF"/>
          <w:w w:val="105"/>
          <w:u w:val="single"/>
        </w:rPr>
        <w:t>IMPORTANTE</w:t>
      </w:r>
      <w:r w:rsidRPr="004171B9">
        <w:rPr>
          <w:bCs/>
          <w:i/>
          <w:color w:val="0000FF"/>
          <w:w w:val="105"/>
          <w:u w:val="single"/>
        </w:rPr>
        <w:t>:</w:t>
      </w:r>
    </w:p>
    <w:p w14:paraId="4DEFAB2C" w14:textId="77777777" w:rsidR="009F5954" w:rsidRPr="004171B9" w:rsidRDefault="009F5954" w:rsidP="009F5954">
      <w:pPr>
        <w:jc w:val="both"/>
        <w:rPr>
          <w:bCs/>
          <w:i/>
          <w:color w:val="0000FF"/>
          <w:w w:val="105"/>
        </w:rPr>
      </w:pPr>
    </w:p>
    <w:p w14:paraId="7E8696D1" w14:textId="77777777" w:rsidR="009F5954" w:rsidRPr="004171B9" w:rsidRDefault="009F5954" w:rsidP="009F5954">
      <w:pPr>
        <w:numPr>
          <w:ilvl w:val="0"/>
          <w:numId w:val="3"/>
        </w:numPr>
        <w:jc w:val="both"/>
        <w:rPr>
          <w:bCs/>
          <w:i/>
          <w:color w:val="0000FF"/>
          <w:w w:val="105"/>
        </w:rPr>
      </w:pPr>
      <w:r w:rsidRPr="004171B9">
        <w:rPr>
          <w:bCs/>
          <w:i/>
          <w:color w:val="0000FF"/>
          <w:w w:val="105"/>
        </w:rPr>
        <w:t>No podrán utilizarse para los fines señalados en el numeral precedente, bajo responsabilidad del Titular del Gobierno Regional o Gobierno Local, según corresponda, los recursos provenientes del Fondo Sierra Azul, Fondo Especial para la Seguridad Ciudadana, Fondo de Estímulo al Desempeño y Logro de Resultados Sociales (FED), Fondo de Promoción a la Inversión Pública Regional y Local (FONIPREL) y del Programa de Incentivos a la Mejora de la Gestión Municipal (PI), así como los recursos por las fuentes de financiamiento Recursos Ordinarios y Operaciones Oficiales de Crédito.</w:t>
      </w:r>
    </w:p>
    <w:p w14:paraId="22CCF7E5" w14:textId="77777777" w:rsidR="00D44D74" w:rsidRPr="004171B9" w:rsidRDefault="00D44D74" w:rsidP="00D44D74">
      <w:pPr>
        <w:ind w:left="340"/>
        <w:jc w:val="both"/>
        <w:rPr>
          <w:bCs/>
          <w:i/>
          <w:color w:val="0000FF"/>
          <w:w w:val="105"/>
        </w:rPr>
      </w:pPr>
    </w:p>
    <w:p w14:paraId="2C48992B" w14:textId="752855B5" w:rsidR="009F5954" w:rsidRPr="004171B9" w:rsidRDefault="009F5954" w:rsidP="00CD5D51">
      <w:pPr>
        <w:numPr>
          <w:ilvl w:val="0"/>
          <w:numId w:val="3"/>
        </w:numPr>
        <w:jc w:val="both"/>
        <w:rPr>
          <w:bCs/>
          <w:i/>
          <w:w w:val="105"/>
        </w:rPr>
      </w:pPr>
      <w:r w:rsidRPr="004171B9">
        <w:rPr>
          <w:bCs/>
          <w:i/>
          <w:color w:val="0000FF"/>
          <w:w w:val="105"/>
        </w:rPr>
        <w:t>Para el reconocimiento del CIPRL, la entidad pública puede utilizar las siguientes fuentes de financiamiento</w:t>
      </w:r>
      <w:r w:rsidR="00CD5D51" w:rsidRPr="004171B9">
        <w:rPr>
          <w:bCs/>
          <w:i/>
          <w:color w:val="0000FF"/>
          <w:w w:val="105"/>
        </w:rPr>
        <w:t>; (i)</w:t>
      </w:r>
      <w:r w:rsidRPr="004171B9">
        <w:rPr>
          <w:bCs/>
          <w:i/>
          <w:color w:val="0000FF"/>
          <w:w w:val="105"/>
        </w:rPr>
        <w:t xml:space="preserve"> </w:t>
      </w:r>
      <w:r w:rsidR="00CD5D51" w:rsidRPr="004171B9">
        <w:rPr>
          <w:bCs/>
          <w:i/>
          <w:color w:val="0000FF"/>
          <w:w w:val="105"/>
        </w:rPr>
        <w:t xml:space="preserve">Recursos Determinados provenientes del Canon y Sobrecanon, Regalías, Renta de Aduanas, Participaciones y del Fondo de Compensación Regional (FONCOR) que perciba el Gobierno Regional y el Gobierno Local; (ii) Recursos Determinados provenientes de fondos que perciba el Gobierno Regional y el Gobierno Local, incluyendo, pero sin limitarse al Fondo de Compensación Municipal - FONCOMUN y al Fondo de Desarrollo Socioeconómico de Camisea - FOCAM; así como a otros señalados en norma legal expresa; (iii) Recursos Determinados provenientes de impuestos que perciba el Gobierno Local respectivo; (iv) Recursos Directamente Recaudados, conforme a lo establecido en </w:t>
      </w:r>
      <w:r w:rsidR="00CD5D51" w:rsidRPr="004171B9">
        <w:rPr>
          <w:bCs/>
          <w:i/>
          <w:color w:val="0000FF"/>
          <w:w w:val="105"/>
        </w:rPr>
        <w:lastRenderedPageBreak/>
        <w:t>la normativa aplicable a dichos recursos; y, (v) Recursos Ordinarios, únicamente para la ejecución de proyectos de inversión e IOARR, a cargo de los Gobiernos Regionales y Gobiernos Locales, previstos en el “Anexo distribución del gasto del presupuesto del sector público por pliegos del gobierno nacional a nivel de productos, proyectos y actividades” de la Ley anual de presupuesto, cuyo cronograma de emisión de CIPRL inicie en el año fiscal para el que se previeron los recursos a los que hace referencia el presente numeral. En caso de que las Inversiones se ejecuten durante más de un ejercicio, serán aplicables las reglas del Sistema Nacional de Presupuesto Público referidas a la continuidad de Inversiones.</w:t>
      </w:r>
      <w:r w:rsidR="00CD5D51" w:rsidRPr="004171B9" w:rsidDel="00CD5D51">
        <w:rPr>
          <w:bCs/>
          <w:i/>
          <w:color w:val="0000FF"/>
          <w:w w:val="105"/>
        </w:rPr>
        <w:t xml:space="preserve"> </w:t>
      </w:r>
    </w:p>
    <w:p w14:paraId="7B5EA3DC" w14:textId="77777777" w:rsidR="00D44D74" w:rsidRPr="004171B9" w:rsidRDefault="00D44D74" w:rsidP="00D44D74">
      <w:pPr>
        <w:ind w:left="340"/>
        <w:jc w:val="both"/>
        <w:rPr>
          <w:bCs/>
          <w:i/>
          <w:w w:val="105"/>
        </w:rPr>
      </w:pPr>
    </w:p>
    <w:p w14:paraId="7828D43E" w14:textId="77777777" w:rsidR="009F5954" w:rsidRPr="004171B9" w:rsidRDefault="009F5954" w:rsidP="009F5954">
      <w:pPr>
        <w:numPr>
          <w:ilvl w:val="0"/>
          <w:numId w:val="10"/>
        </w:numPr>
        <w:jc w:val="both"/>
        <w:rPr>
          <w:bCs/>
          <w:w w:val="105"/>
        </w:rPr>
      </w:pPr>
      <w:r w:rsidRPr="004171B9">
        <w:rPr>
          <w:b/>
          <w:bCs/>
          <w:w w:val="105"/>
        </w:rPr>
        <w:t xml:space="preserve">LAS </w:t>
      </w:r>
      <w:r w:rsidR="00862174" w:rsidRPr="004171B9">
        <w:rPr>
          <w:b/>
          <w:bCs/>
          <w:w w:val="105"/>
        </w:rPr>
        <w:t>PARTES</w:t>
      </w:r>
      <w:r w:rsidRPr="004171B9">
        <w:rPr>
          <w:bCs/>
          <w:w w:val="105"/>
        </w:rPr>
        <w:t xml:space="preserve"> acuerdan que el cronograma de pago para el reconocimiento de la inversión será el siguiente:</w:t>
      </w:r>
    </w:p>
    <w:p w14:paraId="5163559E" w14:textId="77777777" w:rsidR="009F5954" w:rsidRPr="004171B9" w:rsidRDefault="009F5954" w:rsidP="009F5954">
      <w:pPr>
        <w:jc w:val="both"/>
        <w:rPr>
          <w:bCs/>
          <w:w w:val="105"/>
        </w:rPr>
      </w:pPr>
    </w:p>
    <w:tbl>
      <w:tblPr>
        <w:tblStyle w:val="TableNormal"/>
        <w:tblW w:w="0" w:type="auto"/>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359"/>
        <w:gridCol w:w="2388"/>
        <w:gridCol w:w="2569"/>
      </w:tblGrid>
      <w:tr w:rsidR="009F5954" w:rsidRPr="004171B9" w14:paraId="487625BE" w14:textId="77777777" w:rsidTr="001E759C">
        <w:trPr>
          <w:trHeight w:val="431"/>
        </w:trPr>
        <w:tc>
          <w:tcPr>
            <w:tcW w:w="2359" w:type="dxa"/>
            <w:vAlign w:val="center"/>
          </w:tcPr>
          <w:p w14:paraId="6AD87B6B" w14:textId="77777777" w:rsidR="009F5954" w:rsidRPr="004171B9" w:rsidRDefault="009F5954" w:rsidP="001E759C">
            <w:pPr>
              <w:jc w:val="center"/>
              <w:rPr>
                <w:b/>
                <w:bCs/>
                <w:w w:val="105"/>
                <w:lang w:val="es-PE"/>
              </w:rPr>
            </w:pPr>
            <w:r w:rsidRPr="004171B9">
              <w:rPr>
                <w:b/>
                <w:bCs/>
                <w:w w:val="105"/>
                <w:lang w:val="es-PE"/>
              </w:rPr>
              <w:t>FECHA DE PAGO</w:t>
            </w:r>
          </w:p>
        </w:tc>
        <w:tc>
          <w:tcPr>
            <w:tcW w:w="2388" w:type="dxa"/>
            <w:vAlign w:val="center"/>
          </w:tcPr>
          <w:p w14:paraId="0E039CBA" w14:textId="77777777" w:rsidR="009F5954" w:rsidRPr="004171B9" w:rsidRDefault="009F5954" w:rsidP="001E759C">
            <w:pPr>
              <w:jc w:val="center"/>
              <w:rPr>
                <w:b/>
                <w:bCs/>
                <w:w w:val="105"/>
                <w:lang w:val="es-PE"/>
              </w:rPr>
            </w:pPr>
            <w:r w:rsidRPr="004171B9">
              <w:rPr>
                <w:b/>
                <w:bCs/>
                <w:w w:val="105"/>
                <w:lang w:val="es-PE"/>
              </w:rPr>
              <w:t>MONTO</w:t>
            </w:r>
          </w:p>
        </w:tc>
        <w:tc>
          <w:tcPr>
            <w:tcW w:w="2569" w:type="dxa"/>
            <w:vAlign w:val="center"/>
          </w:tcPr>
          <w:p w14:paraId="3BA051EE" w14:textId="77777777" w:rsidR="009F5954" w:rsidRPr="004171B9" w:rsidRDefault="009F5954" w:rsidP="001E759C">
            <w:pPr>
              <w:jc w:val="center"/>
              <w:rPr>
                <w:b/>
                <w:bCs/>
                <w:w w:val="105"/>
                <w:lang w:val="es-PE"/>
              </w:rPr>
            </w:pPr>
            <w:r w:rsidRPr="004171B9">
              <w:rPr>
                <w:b/>
                <w:bCs/>
                <w:w w:val="105"/>
                <w:lang w:val="es-PE"/>
              </w:rPr>
              <w:t>FUENTE DE</w:t>
            </w:r>
          </w:p>
          <w:p w14:paraId="1073E072" w14:textId="77777777" w:rsidR="009F5954" w:rsidRPr="004171B9" w:rsidRDefault="009F5954" w:rsidP="001E759C">
            <w:pPr>
              <w:jc w:val="center"/>
              <w:rPr>
                <w:b/>
                <w:bCs/>
                <w:w w:val="105"/>
                <w:lang w:val="es-PE"/>
              </w:rPr>
            </w:pPr>
            <w:r w:rsidRPr="004171B9">
              <w:rPr>
                <w:b/>
                <w:bCs/>
                <w:w w:val="105"/>
                <w:lang w:val="es-PE"/>
              </w:rPr>
              <w:t>FINANCIAMIENTO</w:t>
            </w:r>
          </w:p>
        </w:tc>
      </w:tr>
      <w:tr w:rsidR="009F5954" w:rsidRPr="004171B9" w14:paraId="2B5EF736" w14:textId="77777777" w:rsidTr="001E759C">
        <w:trPr>
          <w:trHeight w:val="389"/>
        </w:trPr>
        <w:tc>
          <w:tcPr>
            <w:tcW w:w="2359" w:type="dxa"/>
            <w:vAlign w:val="center"/>
          </w:tcPr>
          <w:p w14:paraId="7792C9EE" w14:textId="77777777" w:rsidR="009F5954" w:rsidRPr="004171B9" w:rsidRDefault="009F5954" w:rsidP="001E759C">
            <w:pPr>
              <w:jc w:val="center"/>
              <w:rPr>
                <w:bCs/>
                <w:color w:val="0000FF"/>
                <w:w w:val="105"/>
                <w:lang w:val="es-PE"/>
              </w:rPr>
            </w:pPr>
            <w:r w:rsidRPr="004171B9">
              <w:rPr>
                <w:bCs/>
                <w:color w:val="0000FF"/>
                <w:w w:val="105"/>
                <w:lang w:val="es-PE"/>
              </w:rPr>
              <w:t>[INDICAR MES / AÑO]</w:t>
            </w:r>
          </w:p>
        </w:tc>
        <w:tc>
          <w:tcPr>
            <w:tcW w:w="2388" w:type="dxa"/>
            <w:vAlign w:val="center"/>
          </w:tcPr>
          <w:p w14:paraId="55599C7B" w14:textId="77777777" w:rsidR="009F5954" w:rsidRPr="004171B9" w:rsidRDefault="009F5954" w:rsidP="001E759C">
            <w:pPr>
              <w:jc w:val="center"/>
              <w:rPr>
                <w:bCs/>
                <w:color w:val="0000FF"/>
                <w:w w:val="105"/>
                <w:lang w:val="es-PE"/>
              </w:rPr>
            </w:pPr>
            <w:r w:rsidRPr="004171B9">
              <w:rPr>
                <w:bCs/>
                <w:color w:val="0000FF"/>
                <w:w w:val="105"/>
                <w:lang w:val="es-PE"/>
              </w:rPr>
              <w:t>[INDICAR EN NÚMEROS Y LETRAS]</w:t>
            </w:r>
          </w:p>
        </w:tc>
        <w:tc>
          <w:tcPr>
            <w:tcW w:w="2569" w:type="dxa"/>
            <w:vAlign w:val="center"/>
          </w:tcPr>
          <w:p w14:paraId="69D4FF9C" w14:textId="77777777" w:rsidR="009F5954" w:rsidRPr="004171B9" w:rsidRDefault="009F5954" w:rsidP="001E759C">
            <w:pPr>
              <w:jc w:val="center"/>
              <w:rPr>
                <w:bCs/>
                <w:color w:val="0000FF"/>
                <w:w w:val="105"/>
                <w:lang w:val="es-PE"/>
              </w:rPr>
            </w:pPr>
            <w:r w:rsidRPr="004171B9">
              <w:rPr>
                <w:bCs/>
                <w:color w:val="0000FF"/>
                <w:w w:val="105"/>
                <w:lang w:val="es-PE"/>
              </w:rPr>
              <w:t>[INDICAR FUENTE DE FINANCIAMIENTO]</w:t>
            </w:r>
          </w:p>
        </w:tc>
      </w:tr>
    </w:tbl>
    <w:p w14:paraId="753EAFE6" w14:textId="77777777" w:rsidR="009F5954" w:rsidRPr="004171B9" w:rsidRDefault="009F5954" w:rsidP="009F5954">
      <w:pPr>
        <w:jc w:val="both"/>
        <w:rPr>
          <w:bCs/>
          <w:w w:val="105"/>
        </w:rPr>
      </w:pPr>
    </w:p>
    <w:p w14:paraId="00EF103B" w14:textId="77777777" w:rsidR="009F5954" w:rsidRPr="004171B9" w:rsidRDefault="009F5954" w:rsidP="009F5954">
      <w:pPr>
        <w:jc w:val="both"/>
        <w:rPr>
          <w:b/>
          <w:bCs/>
          <w:w w:val="105"/>
          <w:u w:val="single"/>
        </w:rPr>
      </w:pPr>
      <w:r w:rsidRPr="004171B9">
        <w:rPr>
          <w:b/>
          <w:bCs/>
          <w:w w:val="105"/>
          <w:u w:val="single"/>
        </w:rPr>
        <w:t>CLÁUSULA CUARTA: RATIFICACIÓN</w:t>
      </w:r>
    </w:p>
    <w:p w14:paraId="6E4E5CB5" w14:textId="77777777" w:rsidR="009F5954" w:rsidRPr="004171B9" w:rsidRDefault="009F5954" w:rsidP="009F5954">
      <w:pPr>
        <w:jc w:val="both"/>
        <w:rPr>
          <w:bCs/>
          <w:w w:val="105"/>
        </w:rPr>
      </w:pPr>
    </w:p>
    <w:p w14:paraId="4F476B37" w14:textId="77777777" w:rsidR="009F5954" w:rsidRPr="004171B9" w:rsidRDefault="009F5954" w:rsidP="009F5954">
      <w:pPr>
        <w:numPr>
          <w:ilvl w:val="1"/>
          <w:numId w:val="1"/>
        </w:numPr>
        <w:jc w:val="both"/>
        <w:rPr>
          <w:bCs/>
          <w:w w:val="105"/>
        </w:rPr>
      </w:pPr>
      <w:r w:rsidRPr="004171B9">
        <w:rPr>
          <w:b/>
          <w:bCs/>
          <w:w w:val="105"/>
        </w:rPr>
        <w:t xml:space="preserve">LAS </w:t>
      </w:r>
      <w:r w:rsidR="00862174" w:rsidRPr="004171B9">
        <w:rPr>
          <w:b/>
          <w:bCs/>
          <w:w w:val="105"/>
        </w:rPr>
        <w:t>PARTES</w:t>
      </w:r>
      <w:r w:rsidRPr="004171B9">
        <w:rPr>
          <w:bCs/>
          <w:w w:val="105"/>
        </w:rPr>
        <w:t xml:space="preserve"> ratifican y mantienen plena vigencia y efecto legal de toda la información y pactos contractuales contenidos en el Convenio, las adendas suscritas, salvo las modificaciones acordadas en la presente Adenda.</w:t>
      </w:r>
    </w:p>
    <w:p w14:paraId="01E8EBBC" w14:textId="77777777" w:rsidR="009F5954" w:rsidRPr="004171B9" w:rsidRDefault="009F5954" w:rsidP="009F5954">
      <w:pPr>
        <w:jc w:val="both"/>
        <w:rPr>
          <w:bCs/>
          <w:w w:val="105"/>
        </w:rPr>
      </w:pPr>
    </w:p>
    <w:p w14:paraId="5FA83B19" w14:textId="77777777" w:rsidR="009F5954" w:rsidRPr="004171B9" w:rsidRDefault="009F5954" w:rsidP="009F5954">
      <w:pPr>
        <w:numPr>
          <w:ilvl w:val="1"/>
          <w:numId w:val="1"/>
        </w:numPr>
        <w:jc w:val="both"/>
        <w:rPr>
          <w:bCs/>
          <w:w w:val="105"/>
        </w:rPr>
      </w:pPr>
      <w:r w:rsidRPr="004171B9">
        <w:rPr>
          <w:b/>
          <w:bCs/>
          <w:w w:val="105"/>
        </w:rPr>
        <w:t xml:space="preserve">LAS </w:t>
      </w:r>
      <w:r w:rsidR="00862174" w:rsidRPr="004171B9">
        <w:rPr>
          <w:b/>
          <w:bCs/>
          <w:w w:val="105"/>
        </w:rPr>
        <w:t>PARTES</w:t>
      </w:r>
      <w:r w:rsidRPr="004171B9">
        <w:rPr>
          <w:bCs/>
          <w:w w:val="105"/>
        </w:rPr>
        <w:t xml:space="preserve"> declaran que sus representantes legales se encuentran debidamente facultados para contratar.</w:t>
      </w:r>
    </w:p>
    <w:p w14:paraId="53F029F1" w14:textId="77777777" w:rsidR="009F5954" w:rsidRPr="004171B9" w:rsidRDefault="009F5954" w:rsidP="009F5954">
      <w:pPr>
        <w:jc w:val="both"/>
        <w:rPr>
          <w:bCs/>
          <w:w w:val="105"/>
        </w:rPr>
      </w:pPr>
    </w:p>
    <w:p w14:paraId="3F85D6B2" w14:textId="77777777" w:rsidR="009F5954" w:rsidRPr="004171B9" w:rsidRDefault="009F5954" w:rsidP="009F5954">
      <w:pPr>
        <w:numPr>
          <w:ilvl w:val="1"/>
          <w:numId w:val="1"/>
        </w:numPr>
        <w:jc w:val="both"/>
        <w:rPr>
          <w:bCs/>
          <w:w w:val="105"/>
        </w:rPr>
      </w:pPr>
      <w:r w:rsidRPr="004171B9">
        <w:rPr>
          <w:bCs/>
          <w:w w:val="105"/>
        </w:rPr>
        <w:t>Asimismo, declaran que han leído, conocen y aceptan todos los términos establecidos en la presente Adenda.</w:t>
      </w:r>
    </w:p>
    <w:p w14:paraId="0C8A43D5" w14:textId="77777777" w:rsidR="009F5954" w:rsidRPr="004171B9" w:rsidRDefault="009F5954" w:rsidP="009F5954">
      <w:pPr>
        <w:jc w:val="both"/>
        <w:rPr>
          <w:bCs/>
          <w:w w:val="105"/>
        </w:rPr>
      </w:pPr>
    </w:p>
    <w:p w14:paraId="2F58FBB3" w14:textId="77777777" w:rsidR="009F5954" w:rsidRPr="004171B9" w:rsidRDefault="009F5954" w:rsidP="009F5954">
      <w:pPr>
        <w:jc w:val="both"/>
        <w:rPr>
          <w:bCs/>
          <w:w w:val="105"/>
        </w:rPr>
      </w:pPr>
      <w:r w:rsidRPr="004171B9">
        <w:rPr>
          <w:bCs/>
          <w:w w:val="105"/>
        </w:rPr>
        <w:t xml:space="preserve">El presente documento se suscribe en señal de conformidad en tres (03) ejemplares de idéntico tenor y efecto legal, a los días del mes de </w:t>
      </w:r>
      <w:r w:rsidRPr="004171B9">
        <w:rPr>
          <w:bCs/>
          <w:w w:val="105"/>
          <w:u w:val="single"/>
        </w:rPr>
        <w:t xml:space="preserve"> </w:t>
      </w:r>
      <w:r w:rsidRPr="004171B9">
        <w:rPr>
          <w:bCs/>
          <w:w w:val="105"/>
          <w:u w:val="single"/>
        </w:rPr>
        <w:tab/>
      </w:r>
      <w:r w:rsidRPr="004171B9">
        <w:rPr>
          <w:bCs/>
          <w:w w:val="105"/>
        </w:rPr>
        <w:t xml:space="preserve"> del año</w:t>
      </w:r>
      <w:r w:rsidRPr="004171B9">
        <w:rPr>
          <w:bCs/>
          <w:w w:val="105"/>
          <w:u w:val="single"/>
        </w:rPr>
        <w:t xml:space="preserve"> </w:t>
      </w:r>
      <w:r w:rsidRPr="004171B9">
        <w:rPr>
          <w:bCs/>
          <w:w w:val="105"/>
          <w:u w:val="single"/>
        </w:rPr>
        <w:tab/>
      </w:r>
      <w:r w:rsidRPr="004171B9">
        <w:rPr>
          <w:bCs/>
          <w:w w:val="105"/>
        </w:rPr>
        <w:t>.</w:t>
      </w:r>
    </w:p>
    <w:p w14:paraId="03BCDA26" w14:textId="77777777" w:rsidR="009F5954" w:rsidRPr="004171B9" w:rsidRDefault="009F5954" w:rsidP="009F5954">
      <w:pPr>
        <w:jc w:val="both"/>
        <w:rPr>
          <w:bCs/>
          <w:w w:val="105"/>
        </w:rPr>
      </w:pPr>
    </w:p>
    <w:p w14:paraId="7F09884B" w14:textId="77777777" w:rsidR="00C77303" w:rsidRPr="004171B9" w:rsidRDefault="00C77303" w:rsidP="009F5954">
      <w:pPr>
        <w:jc w:val="both"/>
        <w:rPr>
          <w:bCs/>
          <w:w w:val="105"/>
        </w:rPr>
      </w:pPr>
    </w:p>
    <w:p w14:paraId="2BBE90B2" w14:textId="77777777" w:rsidR="00C77303" w:rsidRPr="004171B9" w:rsidRDefault="00C77303" w:rsidP="009F5954">
      <w:pPr>
        <w:jc w:val="both"/>
        <w:rPr>
          <w:bCs/>
          <w:w w:val="105"/>
        </w:rPr>
      </w:pPr>
    </w:p>
    <w:p w14:paraId="48C1C26C" w14:textId="77777777" w:rsidR="00C77303" w:rsidRPr="004171B9" w:rsidRDefault="00C77303" w:rsidP="009F5954">
      <w:pPr>
        <w:jc w:val="both"/>
        <w:rPr>
          <w:bCs/>
          <w:w w:val="105"/>
        </w:rPr>
      </w:pPr>
    </w:p>
    <w:p w14:paraId="4C4C8732" w14:textId="77777777" w:rsidR="009F5954" w:rsidRPr="004171B9" w:rsidRDefault="009F5954" w:rsidP="00D561F0">
      <w:pPr>
        <w:jc w:val="center"/>
        <w:rPr>
          <w:bCs/>
          <w:w w:val="105"/>
        </w:rPr>
      </w:pPr>
      <w:r w:rsidRPr="004171B9">
        <w:rPr>
          <w:bCs/>
          <w:w w:val="105"/>
        </w:rPr>
        <w:t>-------------------------------------------</w:t>
      </w:r>
      <w:r w:rsidRPr="004171B9">
        <w:rPr>
          <w:bCs/>
          <w:w w:val="105"/>
        </w:rPr>
        <w:tab/>
      </w:r>
      <w:r w:rsidR="001E759C" w:rsidRPr="004171B9">
        <w:rPr>
          <w:bCs/>
          <w:w w:val="105"/>
        </w:rPr>
        <w:t xml:space="preserve">                       </w:t>
      </w:r>
      <w:r w:rsidRPr="004171B9">
        <w:rPr>
          <w:bCs/>
          <w:w w:val="105"/>
        </w:rPr>
        <w:t>------------------------------------------------</w:t>
      </w:r>
    </w:p>
    <w:p w14:paraId="2EEB5A76" w14:textId="77777777" w:rsidR="009F5954" w:rsidRPr="004171B9" w:rsidRDefault="009F5954" w:rsidP="001E759C">
      <w:pPr>
        <w:jc w:val="center"/>
        <w:rPr>
          <w:bCs/>
          <w:w w:val="105"/>
        </w:rPr>
        <w:sectPr w:rsidR="009F5954" w:rsidRPr="004171B9" w:rsidSect="00C32D0D">
          <w:footerReference w:type="default" r:id="rId7"/>
          <w:pgSz w:w="12240" w:h="15840"/>
          <w:pgMar w:top="2126" w:right="1701" w:bottom="1418" w:left="1701" w:header="0" w:footer="1180" w:gutter="0"/>
          <w:cols w:space="720"/>
          <w:docGrid w:linePitch="299"/>
        </w:sectPr>
      </w:pPr>
    </w:p>
    <w:p w14:paraId="15FA3DC8" w14:textId="77777777" w:rsidR="009F5954" w:rsidRPr="004171B9" w:rsidRDefault="009F5954" w:rsidP="001E759C">
      <w:pPr>
        <w:jc w:val="center"/>
        <w:rPr>
          <w:bCs/>
          <w:w w:val="105"/>
        </w:rPr>
      </w:pPr>
      <w:r w:rsidRPr="004171B9">
        <w:rPr>
          <w:bCs/>
          <w:w w:val="105"/>
        </w:rPr>
        <w:t>NOMBRE DEL REPRESENTANTE</w:t>
      </w:r>
    </w:p>
    <w:p w14:paraId="3C20DE20" w14:textId="77777777" w:rsidR="009F5954" w:rsidRPr="004171B9" w:rsidRDefault="001E759C" w:rsidP="001E759C">
      <w:pPr>
        <w:jc w:val="center"/>
        <w:rPr>
          <w:bCs/>
          <w:color w:val="0000FF"/>
          <w:w w:val="105"/>
        </w:rPr>
      </w:pPr>
      <w:r w:rsidRPr="004171B9">
        <w:rPr>
          <w:bCs/>
          <w:color w:val="0000FF"/>
          <w:w w:val="105"/>
        </w:rPr>
        <w:t>[INDICAR CARGO]</w:t>
      </w:r>
    </w:p>
    <w:p w14:paraId="53F63B81" w14:textId="77777777" w:rsidR="009F5954" w:rsidRPr="004171B9" w:rsidRDefault="009F5954" w:rsidP="001E759C">
      <w:pPr>
        <w:jc w:val="center"/>
        <w:rPr>
          <w:b/>
          <w:bCs/>
          <w:w w:val="105"/>
        </w:rPr>
      </w:pPr>
      <w:r w:rsidRPr="004171B9">
        <w:rPr>
          <w:b/>
          <w:bCs/>
          <w:w w:val="105"/>
        </w:rPr>
        <w:t>LA EMPRESA PRIVADA</w:t>
      </w:r>
    </w:p>
    <w:p w14:paraId="2855A173" w14:textId="77777777" w:rsidR="009F5954" w:rsidRPr="004171B9" w:rsidRDefault="009F5954" w:rsidP="001E759C">
      <w:pPr>
        <w:jc w:val="center"/>
        <w:rPr>
          <w:bCs/>
          <w:w w:val="105"/>
        </w:rPr>
      </w:pPr>
      <w:r w:rsidRPr="004171B9">
        <w:rPr>
          <w:bCs/>
          <w:w w:val="105"/>
        </w:rPr>
        <w:br w:type="column"/>
      </w:r>
      <w:r w:rsidRPr="004171B9">
        <w:rPr>
          <w:bCs/>
          <w:w w:val="105"/>
        </w:rPr>
        <w:t>NOMBRE DEL TITULAR</w:t>
      </w:r>
    </w:p>
    <w:p w14:paraId="781F8D98" w14:textId="77777777" w:rsidR="009F5954" w:rsidRPr="004171B9" w:rsidRDefault="001E759C" w:rsidP="001E759C">
      <w:pPr>
        <w:jc w:val="center"/>
        <w:rPr>
          <w:bCs/>
          <w:color w:val="0000FF"/>
          <w:w w:val="105"/>
        </w:rPr>
      </w:pPr>
      <w:r w:rsidRPr="004171B9">
        <w:rPr>
          <w:bCs/>
          <w:color w:val="0000FF"/>
          <w:w w:val="105"/>
        </w:rPr>
        <w:t xml:space="preserve">[INDICAR </w:t>
      </w:r>
      <w:r w:rsidR="009F5954" w:rsidRPr="004171B9">
        <w:rPr>
          <w:bCs/>
          <w:color w:val="0000FF"/>
          <w:w w:val="105"/>
        </w:rPr>
        <w:t>CARGO</w:t>
      </w:r>
      <w:r w:rsidRPr="004171B9">
        <w:rPr>
          <w:bCs/>
          <w:color w:val="0000FF"/>
          <w:w w:val="105"/>
        </w:rPr>
        <w:t>]</w:t>
      </w:r>
    </w:p>
    <w:p w14:paraId="6D87F1BC" w14:textId="77777777" w:rsidR="009F5954" w:rsidRPr="001E759C" w:rsidRDefault="009F5954" w:rsidP="001E759C">
      <w:pPr>
        <w:jc w:val="center"/>
        <w:rPr>
          <w:b/>
          <w:bCs/>
          <w:w w:val="105"/>
        </w:rPr>
      </w:pPr>
      <w:r w:rsidRPr="004171B9">
        <w:rPr>
          <w:b/>
          <w:bCs/>
          <w:w w:val="105"/>
        </w:rPr>
        <w:t>LA ENTIDAD PÚBLICA</w:t>
      </w:r>
    </w:p>
    <w:p w14:paraId="13519A55" w14:textId="77777777" w:rsidR="004C7C22" w:rsidRPr="009F5954" w:rsidRDefault="004C7C22" w:rsidP="009F5954">
      <w:pPr>
        <w:jc w:val="both"/>
      </w:pPr>
    </w:p>
    <w:sectPr w:rsidR="004C7C22" w:rsidRPr="009F5954" w:rsidSect="00ED2152">
      <w:footerReference w:type="default" r:id="rId8"/>
      <w:type w:val="continuous"/>
      <w:pgSz w:w="12240" w:h="15840"/>
      <w:pgMar w:top="1417" w:right="1701" w:bottom="1417" w:left="1701" w:header="720" w:footer="720" w:gutter="0"/>
      <w:cols w:num="2" w:space="720" w:equalWidth="0">
        <w:col w:w="3991" w:space="618"/>
        <w:col w:w="422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724A6" w14:textId="77777777" w:rsidR="00BB0622" w:rsidRDefault="00BB0622">
      <w:r>
        <w:separator/>
      </w:r>
    </w:p>
  </w:endnote>
  <w:endnote w:type="continuationSeparator" w:id="0">
    <w:p w14:paraId="47D39998" w14:textId="77777777" w:rsidR="00BB0622" w:rsidRDefault="00BB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998254"/>
      <w:docPartObj>
        <w:docPartGallery w:val="Page Numbers (Bottom of Page)"/>
        <w:docPartUnique/>
      </w:docPartObj>
    </w:sdtPr>
    <w:sdtContent>
      <w:p w14:paraId="7748E19F" w14:textId="77777777" w:rsidR="00C32D0D" w:rsidRDefault="00C32D0D">
        <w:pPr>
          <w:pStyle w:val="Piedepgina"/>
          <w:jc w:val="right"/>
        </w:pPr>
        <w:r>
          <w:fldChar w:fldCharType="begin"/>
        </w:r>
        <w:r>
          <w:instrText>PAGE   \* MERGEFORMAT</w:instrText>
        </w:r>
        <w:r>
          <w:fldChar w:fldCharType="separate"/>
        </w:r>
        <w:r w:rsidR="00307619" w:rsidRPr="00307619">
          <w:rPr>
            <w:noProof/>
            <w:lang w:val="es-ES"/>
          </w:rPr>
          <w:t>1</w:t>
        </w:r>
        <w:r>
          <w:fldChar w:fldCharType="end"/>
        </w:r>
      </w:p>
    </w:sdtContent>
  </w:sdt>
  <w:p w14:paraId="42049AC8" w14:textId="77777777" w:rsidR="009F5954" w:rsidRDefault="009F5954">
    <w:pPr>
      <w:pStyle w:val="Textoindependien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81713771"/>
      <w:docPartObj>
        <w:docPartGallery w:val="Page Numbers (Bottom of Page)"/>
        <w:docPartUnique/>
      </w:docPartObj>
    </w:sdtPr>
    <w:sdtContent>
      <w:sdt>
        <w:sdtPr>
          <w:rPr>
            <w:sz w:val="20"/>
            <w:szCs w:val="20"/>
          </w:rPr>
          <w:id w:val="-1930654416"/>
          <w:docPartObj>
            <w:docPartGallery w:val="Page Numbers (Top of Page)"/>
            <w:docPartUnique/>
          </w:docPartObj>
        </w:sdtPr>
        <w:sdtContent>
          <w:p w14:paraId="73C7A939" w14:textId="77777777" w:rsidR="007B0322" w:rsidRPr="00DC4EAF" w:rsidRDefault="001E759C">
            <w:pPr>
              <w:pStyle w:val="Piedepgina"/>
              <w:jc w:val="right"/>
              <w:rPr>
                <w:sz w:val="20"/>
                <w:szCs w:val="20"/>
              </w:rPr>
            </w:pPr>
            <w:r w:rsidRPr="00DC4EAF">
              <w:rPr>
                <w:sz w:val="20"/>
                <w:szCs w:val="20"/>
                <w:lang w:val="es-ES"/>
              </w:rPr>
              <w:t xml:space="preserve">Página </w:t>
            </w:r>
            <w:r w:rsidRPr="00DC4EAF">
              <w:rPr>
                <w:b/>
                <w:bCs/>
                <w:sz w:val="20"/>
                <w:szCs w:val="20"/>
              </w:rPr>
              <w:fldChar w:fldCharType="begin"/>
            </w:r>
            <w:r w:rsidRPr="00DC4EAF">
              <w:rPr>
                <w:b/>
                <w:bCs/>
                <w:sz w:val="20"/>
                <w:szCs w:val="20"/>
              </w:rPr>
              <w:instrText>PAGE</w:instrText>
            </w:r>
            <w:r w:rsidRPr="00DC4EAF">
              <w:rPr>
                <w:b/>
                <w:bCs/>
                <w:sz w:val="20"/>
                <w:szCs w:val="20"/>
              </w:rPr>
              <w:fldChar w:fldCharType="separate"/>
            </w:r>
            <w:r w:rsidR="00C32D0D">
              <w:rPr>
                <w:b/>
                <w:bCs/>
                <w:noProof/>
                <w:sz w:val="20"/>
                <w:szCs w:val="20"/>
              </w:rPr>
              <w:t>9</w:t>
            </w:r>
            <w:r w:rsidRPr="00DC4EAF">
              <w:rPr>
                <w:b/>
                <w:bCs/>
                <w:sz w:val="20"/>
                <w:szCs w:val="20"/>
              </w:rPr>
              <w:fldChar w:fldCharType="end"/>
            </w:r>
            <w:r w:rsidRPr="00DC4EAF">
              <w:rPr>
                <w:sz w:val="20"/>
                <w:szCs w:val="20"/>
                <w:lang w:val="es-ES"/>
              </w:rPr>
              <w:t xml:space="preserve"> de </w:t>
            </w:r>
            <w:r w:rsidRPr="00DC4EAF">
              <w:rPr>
                <w:b/>
                <w:bCs/>
                <w:sz w:val="20"/>
                <w:szCs w:val="20"/>
              </w:rPr>
              <w:fldChar w:fldCharType="begin"/>
            </w:r>
            <w:r w:rsidRPr="00DC4EAF">
              <w:rPr>
                <w:b/>
                <w:bCs/>
                <w:sz w:val="20"/>
                <w:szCs w:val="20"/>
              </w:rPr>
              <w:instrText>NUMPAGES</w:instrText>
            </w:r>
            <w:r w:rsidRPr="00DC4EAF">
              <w:rPr>
                <w:b/>
                <w:bCs/>
                <w:sz w:val="20"/>
                <w:szCs w:val="20"/>
              </w:rPr>
              <w:fldChar w:fldCharType="separate"/>
            </w:r>
            <w:r w:rsidR="00C32D0D">
              <w:rPr>
                <w:b/>
                <w:bCs/>
                <w:noProof/>
                <w:sz w:val="20"/>
                <w:szCs w:val="20"/>
              </w:rPr>
              <w:t>9</w:t>
            </w:r>
            <w:r w:rsidRPr="00DC4EAF">
              <w:rPr>
                <w:b/>
                <w:bCs/>
                <w:sz w:val="20"/>
                <w:szCs w:val="20"/>
              </w:rPr>
              <w:fldChar w:fldCharType="end"/>
            </w:r>
          </w:p>
        </w:sdtContent>
      </w:sdt>
    </w:sdtContent>
  </w:sdt>
  <w:p w14:paraId="4DB3E6C5" w14:textId="77777777" w:rsidR="007B0322" w:rsidRDefault="007B0322">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F5DC9" w14:textId="77777777" w:rsidR="00BB0622" w:rsidRDefault="00BB0622">
      <w:r>
        <w:separator/>
      </w:r>
    </w:p>
  </w:footnote>
  <w:footnote w:type="continuationSeparator" w:id="0">
    <w:p w14:paraId="7352E097" w14:textId="77777777" w:rsidR="00BB0622" w:rsidRDefault="00BB0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3CA2"/>
    <w:multiLevelType w:val="multilevel"/>
    <w:tmpl w:val="24564352"/>
    <w:lvl w:ilvl="0">
      <w:start w:val="3"/>
      <w:numFmt w:val="decimal"/>
      <w:lvlText w:val="%1"/>
      <w:lvlJc w:val="left"/>
      <w:pPr>
        <w:ind w:left="934" w:hanging="531"/>
      </w:pPr>
      <w:rPr>
        <w:rFonts w:hint="default"/>
      </w:rPr>
    </w:lvl>
    <w:lvl w:ilvl="1">
      <w:start w:val="1"/>
      <w:numFmt w:val="bullet"/>
      <w:lvlText w:val=""/>
      <w:lvlJc w:val="left"/>
      <w:pPr>
        <w:ind w:left="934" w:hanging="531"/>
      </w:pPr>
      <w:rPr>
        <w:rFonts w:ascii="Symbol" w:hAnsi="Symbol" w:hint="default"/>
        <w:b w:val="0"/>
        <w:w w:val="103"/>
      </w:rPr>
    </w:lvl>
    <w:lvl w:ilvl="2">
      <w:numFmt w:val="bullet"/>
      <w:lvlText w:val=""/>
      <w:lvlJc w:val="left"/>
      <w:pPr>
        <w:ind w:left="1272" w:hanging="339"/>
      </w:pPr>
      <w:rPr>
        <w:rFonts w:ascii="Symbol" w:eastAsia="Symbol" w:hAnsi="Symbol" w:cs="Symbol" w:hint="default"/>
        <w:w w:val="103"/>
        <w:sz w:val="20"/>
        <w:szCs w:val="20"/>
      </w:rPr>
    </w:lvl>
    <w:lvl w:ilvl="3">
      <w:numFmt w:val="bullet"/>
      <w:lvlText w:val="•"/>
      <w:lvlJc w:val="left"/>
      <w:pPr>
        <w:ind w:left="2951" w:hanging="339"/>
      </w:pPr>
      <w:rPr>
        <w:rFonts w:hint="default"/>
      </w:rPr>
    </w:lvl>
    <w:lvl w:ilvl="4">
      <w:numFmt w:val="bullet"/>
      <w:lvlText w:val="•"/>
      <w:lvlJc w:val="left"/>
      <w:pPr>
        <w:ind w:left="3786" w:hanging="339"/>
      </w:pPr>
      <w:rPr>
        <w:rFonts w:hint="default"/>
      </w:rPr>
    </w:lvl>
    <w:lvl w:ilvl="5">
      <w:numFmt w:val="bullet"/>
      <w:lvlText w:val="•"/>
      <w:lvlJc w:val="left"/>
      <w:pPr>
        <w:ind w:left="4622" w:hanging="339"/>
      </w:pPr>
      <w:rPr>
        <w:rFonts w:hint="default"/>
      </w:rPr>
    </w:lvl>
    <w:lvl w:ilvl="6">
      <w:numFmt w:val="bullet"/>
      <w:lvlText w:val="•"/>
      <w:lvlJc w:val="left"/>
      <w:pPr>
        <w:ind w:left="5457" w:hanging="339"/>
      </w:pPr>
      <w:rPr>
        <w:rFonts w:hint="default"/>
      </w:rPr>
    </w:lvl>
    <w:lvl w:ilvl="7">
      <w:numFmt w:val="bullet"/>
      <w:lvlText w:val="•"/>
      <w:lvlJc w:val="left"/>
      <w:pPr>
        <w:ind w:left="6293" w:hanging="339"/>
      </w:pPr>
      <w:rPr>
        <w:rFonts w:hint="default"/>
      </w:rPr>
    </w:lvl>
    <w:lvl w:ilvl="8">
      <w:numFmt w:val="bullet"/>
      <w:lvlText w:val="•"/>
      <w:lvlJc w:val="left"/>
      <w:pPr>
        <w:ind w:left="7128" w:hanging="339"/>
      </w:pPr>
      <w:rPr>
        <w:rFonts w:hint="default"/>
      </w:rPr>
    </w:lvl>
  </w:abstractNum>
  <w:abstractNum w:abstractNumId="1" w15:restartNumberingAfterBreak="0">
    <w:nsid w:val="050070BF"/>
    <w:multiLevelType w:val="multilevel"/>
    <w:tmpl w:val="24564352"/>
    <w:lvl w:ilvl="0">
      <w:start w:val="3"/>
      <w:numFmt w:val="decimal"/>
      <w:lvlText w:val="%1"/>
      <w:lvlJc w:val="left"/>
      <w:pPr>
        <w:ind w:left="934" w:hanging="531"/>
      </w:pPr>
      <w:rPr>
        <w:rFonts w:hint="default"/>
      </w:rPr>
    </w:lvl>
    <w:lvl w:ilvl="1">
      <w:start w:val="1"/>
      <w:numFmt w:val="bullet"/>
      <w:lvlText w:val=""/>
      <w:lvlJc w:val="left"/>
      <w:pPr>
        <w:ind w:left="934" w:hanging="531"/>
      </w:pPr>
      <w:rPr>
        <w:rFonts w:ascii="Symbol" w:hAnsi="Symbol" w:hint="default"/>
        <w:b w:val="0"/>
        <w:w w:val="103"/>
      </w:rPr>
    </w:lvl>
    <w:lvl w:ilvl="2">
      <w:numFmt w:val="bullet"/>
      <w:lvlText w:val=""/>
      <w:lvlJc w:val="left"/>
      <w:pPr>
        <w:ind w:left="1272" w:hanging="339"/>
      </w:pPr>
      <w:rPr>
        <w:rFonts w:ascii="Symbol" w:eastAsia="Symbol" w:hAnsi="Symbol" w:cs="Symbol" w:hint="default"/>
        <w:w w:val="103"/>
        <w:sz w:val="20"/>
        <w:szCs w:val="20"/>
      </w:rPr>
    </w:lvl>
    <w:lvl w:ilvl="3">
      <w:numFmt w:val="bullet"/>
      <w:lvlText w:val="•"/>
      <w:lvlJc w:val="left"/>
      <w:pPr>
        <w:ind w:left="2951" w:hanging="339"/>
      </w:pPr>
      <w:rPr>
        <w:rFonts w:hint="default"/>
      </w:rPr>
    </w:lvl>
    <w:lvl w:ilvl="4">
      <w:numFmt w:val="bullet"/>
      <w:lvlText w:val="•"/>
      <w:lvlJc w:val="left"/>
      <w:pPr>
        <w:ind w:left="3786" w:hanging="339"/>
      </w:pPr>
      <w:rPr>
        <w:rFonts w:hint="default"/>
      </w:rPr>
    </w:lvl>
    <w:lvl w:ilvl="5">
      <w:numFmt w:val="bullet"/>
      <w:lvlText w:val="•"/>
      <w:lvlJc w:val="left"/>
      <w:pPr>
        <w:ind w:left="4622" w:hanging="339"/>
      </w:pPr>
      <w:rPr>
        <w:rFonts w:hint="default"/>
      </w:rPr>
    </w:lvl>
    <w:lvl w:ilvl="6">
      <w:numFmt w:val="bullet"/>
      <w:lvlText w:val="•"/>
      <w:lvlJc w:val="left"/>
      <w:pPr>
        <w:ind w:left="5457" w:hanging="339"/>
      </w:pPr>
      <w:rPr>
        <w:rFonts w:hint="default"/>
      </w:rPr>
    </w:lvl>
    <w:lvl w:ilvl="7">
      <w:numFmt w:val="bullet"/>
      <w:lvlText w:val="•"/>
      <w:lvlJc w:val="left"/>
      <w:pPr>
        <w:ind w:left="6293" w:hanging="339"/>
      </w:pPr>
      <w:rPr>
        <w:rFonts w:hint="default"/>
      </w:rPr>
    </w:lvl>
    <w:lvl w:ilvl="8">
      <w:numFmt w:val="bullet"/>
      <w:lvlText w:val="•"/>
      <w:lvlJc w:val="left"/>
      <w:pPr>
        <w:ind w:left="7128" w:hanging="339"/>
      </w:pPr>
      <w:rPr>
        <w:rFonts w:hint="default"/>
      </w:rPr>
    </w:lvl>
  </w:abstractNum>
  <w:abstractNum w:abstractNumId="2" w15:restartNumberingAfterBreak="0">
    <w:nsid w:val="146403C6"/>
    <w:multiLevelType w:val="multilevel"/>
    <w:tmpl w:val="F0C8D732"/>
    <w:lvl w:ilvl="0">
      <w:start w:val="4"/>
      <w:numFmt w:val="decimal"/>
      <w:lvlText w:val="%1"/>
      <w:lvlJc w:val="left"/>
      <w:pPr>
        <w:ind w:left="934" w:hanging="534"/>
      </w:pPr>
      <w:rPr>
        <w:rFonts w:hint="default"/>
      </w:rPr>
    </w:lvl>
    <w:lvl w:ilvl="1">
      <w:start w:val="1"/>
      <w:numFmt w:val="decimal"/>
      <w:lvlText w:val="%1.%2."/>
      <w:lvlJc w:val="left"/>
      <w:pPr>
        <w:ind w:left="934" w:hanging="534"/>
      </w:pPr>
      <w:rPr>
        <w:rFonts w:ascii="Arial" w:eastAsia="Arial" w:hAnsi="Arial" w:cs="Arial" w:hint="default"/>
        <w:w w:val="103"/>
        <w:sz w:val="20"/>
        <w:szCs w:val="20"/>
      </w:rPr>
    </w:lvl>
    <w:lvl w:ilvl="2">
      <w:numFmt w:val="bullet"/>
      <w:lvlText w:val="•"/>
      <w:lvlJc w:val="left"/>
      <w:pPr>
        <w:ind w:left="2512" w:hanging="534"/>
      </w:pPr>
      <w:rPr>
        <w:rFonts w:hint="default"/>
      </w:rPr>
    </w:lvl>
    <w:lvl w:ilvl="3">
      <w:numFmt w:val="bullet"/>
      <w:lvlText w:val="•"/>
      <w:lvlJc w:val="left"/>
      <w:pPr>
        <w:ind w:left="3298" w:hanging="534"/>
      </w:pPr>
      <w:rPr>
        <w:rFonts w:hint="default"/>
      </w:rPr>
    </w:lvl>
    <w:lvl w:ilvl="4">
      <w:numFmt w:val="bullet"/>
      <w:lvlText w:val="•"/>
      <w:lvlJc w:val="left"/>
      <w:pPr>
        <w:ind w:left="4084" w:hanging="534"/>
      </w:pPr>
      <w:rPr>
        <w:rFonts w:hint="default"/>
      </w:rPr>
    </w:lvl>
    <w:lvl w:ilvl="5">
      <w:numFmt w:val="bullet"/>
      <w:lvlText w:val="•"/>
      <w:lvlJc w:val="left"/>
      <w:pPr>
        <w:ind w:left="4870" w:hanging="534"/>
      </w:pPr>
      <w:rPr>
        <w:rFonts w:hint="default"/>
      </w:rPr>
    </w:lvl>
    <w:lvl w:ilvl="6">
      <w:numFmt w:val="bullet"/>
      <w:lvlText w:val="•"/>
      <w:lvlJc w:val="left"/>
      <w:pPr>
        <w:ind w:left="5656" w:hanging="534"/>
      </w:pPr>
      <w:rPr>
        <w:rFonts w:hint="default"/>
      </w:rPr>
    </w:lvl>
    <w:lvl w:ilvl="7">
      <w:numFmt w:val="bullet"/>
      <w:lvlText w:val="•"/>
      <w:lvlJc w:val="left"/>
      <w:pPr>
        <w:ind w:left="6442" w:hanging="534"/>
      </w:pPr>
      <w:rPr>
        <w:rFonts w:hint="default"/>
      </w:rPr>
    </w:lvl>
    <w:lvl w:ilvl="8">
      <w:numFmt w:val="bullet"/>
      <w:lvlText w:val="•"/>
      <w:lvlJc w:val="left"/>
      <w:pPr>
        <w:ind w:left="7228" w:hanging="534"/>
      </w:pPr>
      <w:rPr>
        <w:rFonts w:hint="default"/>
      </w:rPr>
    </w:lvl>
  </w:abstractNum>
  <w:abstractNum w:abstractNumId="3" w15:restartNumberingAfterBreak="0">
    <w:nsid w:val="18146D41"/>
    <w:multiLevelType w:val="hybridMultilevel"/>
    <w:tmpl w:val="40A676FE"/>
    <w:lvl w:ilvl="0" w:tplc="8D2A10FA">
      <w:numFmt w:val="bullet"/>
      <w:lvlText w:val=""/>
      <w:lvlJc w:val="left"/>
      <w:pPr>
        <w:ind w:left="267" w:hanging="267"/>
      </w:pPr>
      <w:rPr>
        <w:rFonts w:ascii="Symbol" w:eastAsia="Symbol" w:hAnsi="Symbol" w:cs="Symbol" w:hint="default"/>
        <w:color w:val="0000FF"/>
        <w:w w:val="103"/>
        <w:sz w:val="20"/>
        <w:szCs w:val="20"/>
      </w:rPr>
    </w:lvl>
    <w:lvl w:ilvl="1" w:tplc="A45CFC46">
      <w:numFmt w:val="bullet"/>
      <w:lvlText w:val="•"/>
      <w:lvlJc w:val="left"/>
      <w:pPr>
        <w:ind w:left="1059" w:hanging="267"/>
      </w:pPr>
      <w:rPr>
        <w:rFonts w:hint="default"/>
      </w:rPr>
    </w:lvl>
    <w:lvl w:ilvl="2" w:tplc="CA28D7C6">
      <w:numFmt w:val="bullet"/>
      <w:lvlText w:val="•"/>
      <w:lvlJc w:val="left"/>
      <w:pPr>
        <w:ind w:left="1845" w:hanging="267"/>
      </w:pPr>
      <w:rPr>
        <w:rFonts w:hint="default"/>
      </w:rPr>
    </w:lvl>
    <w:lvl w:ilvl="3" w:tplc="5A04DB78">
      <w:numFmt w:val="bullet"/>
      <w:lvlText w:val="•"/>
      <w:lvlJc w:val="left"/>
      <w:pPr>
        <w:ind w:left="2631" w:hanging="267"/>
      </w:pPr>
      <w:rPr>
        <w:rFonts w:hint="default"/>
      </w:rPr>
    </w:lvl>
    <w:lvl w:ilvl="4" w:tplc="2D98645C">
      <w:numFmt w:val="bullet"/>
      <w:lvlText w:val="•"/>
      <w:lvlJc w:val="left"/>
      <w:pPr>
        <w:ind w:left="3417" w:hanging="267"/>
      </w:pPr>
      <w:rPr>
        <w:rFonts w:hint="default"/>
      </w:rPr>
    </w:lvl>
    <w:lvl w:ilvl="5" w:tplc="8EE429DA">
      <w:numFmt w:val="bullet"/>
      <w:lvlText w:val="•"/>
      <w:lvlJc w:val="left"/>
      <w:pPr>
        <w:ind w:left="4203" w:hanging="267"/>
      </w:pPr>
      <w:rPr>
        <w:rFonts w:hint="default"/>
      </w:rPr>
    </w:lvl>
    <w:lvl w:ilvl="6" w:tplc="D9C6FB16">
      <w:numFmt w:val="bullet"/>
      <w:lvlText w:val="•"/>
      <w:lvlJc w:val="left"/>
      <w:pPr>
        <w:ind w:left="4989" w:hanging="267"/>
      </w:pPr>
      <w:rPr>
        <w:rFonts w:hint="default"/>
      </w:rPr>
    </w:lvl>
    <w:lvl w:ilvl="7" w:tplc="280CA0DC">
      <w:numFmt w:val="bullet"/>
      <w:lvlText w:val="•"/>
      <w:lvlJc w:val="left"/>
      <w:pPr>
        <w:ind w:left="5775" w:hanging="267"/>
      </w:pPr>
      <w:rPr>
        <w:rFonts w:hint="default"/>
      </w:rPr>
    </w:lvl>
    <w:lvl w:ilvl="8" w:tplc="A2C25E44">
      <w:numFmt w:val="bullet"/>
      <w:lvlText w:val="•"/>
      <w:lvlJc w:val="left"/>
      <w:pPr>
        <w:ind w:left="6561" w:hanging="267"/>
      </w:pPr>
      <w:rPr>
        <w:rFonts w:hint="default"/>
      </w:rPr>
    </w:lvl>
  </w:abstractNum>
  <w:abstractNum w:abstractNumId="4" w15:restartNumberingAfterBreak="0">
    <w:nsid w:val="40401A51"/>
    <w:multiLevelType w:val="hybridMultilevel"/>
    <w:tmpl w:val="B2DC3BB2"/>
    <w:lvl w:ilvl="0" w:tplc="FB188152">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77B03A5"/>
    <w:multiLevelType w:val="hybridMultilevel"/>
    <w:tmpl w:val="1C8687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8093BF9"/>
    <w:multiLevelType w:val="multilevel"/>
    <w:tmpl w:val="1A42D76E"/>
    <w:lvl w:ilvl="0">
      <w:start w:val="1"/>
      <w:numFmt w:val="decimal"/>
      <w:lvlText w:val="%1"/>
      <w:lvlJc w:val="left"/>
      <w:pPr>
        <w:ind w:left="934" w:hanging="533"/>
      </w:pPr>
      <w:rPr>
        <w:rFonts w:hint="default"/>
      </w:rPr>
    </w:lvl>
    <w:lvl w:ilvl="1">
      <w:start w:val="1"/>
      <w:numFmt w:val="decimal"/>
      <w:lvlText w:val="%1.%2."/>
      <w:lvlJc w:val="left"/>
      <w:pPr>
        <w:ind w:left="934" w:hanging="533"/>
      </w:pPr>
      <w:rPr>
        <w:rFonts w:ascii="Arial" w:eastAsia="Arial" w:hAnsi="Arial" w:cs="Arial" w:hint="default"/>
        <w:spacing w:val="-1"/>
        <w:w w:val="103"/>
        <w:sz w:val="20"/>
        <w:szCs w:val="20"/>
      </w:rPr>
    </w:lvl>
    <w:lvl w:ilvl="2">
      <w:numFmt w:val="bullet"/>
      <w:lvlText w:val=""/>
      <w:lvlJc w:val="left"/>
      <w:pPr>
        <w:ind w:left="1272" w:hanging="339"/>
      </w:pPr>
      <w:rPr>
        <w:rFonts w:ascii="Symbol" w:eastAsia="Symbol" w:hAnsi="Symbol" w:cs="Symbol" w:hint="default"/>
        <w:w w:val="103"/>
        <w:sz w:val="20"/>
        <w:szCs w:val="20"/>
      </w:rPr>
    </w:lvl>
    <w:lvl w:ilvl="3">
      <w:numFmt w:val="bullet"/>
      <w:lvlText w:val="•"/>
      <w:lvlJc w:val="left"/>
      <w:pPr>
        <w:ind w:left="2951" w:hanging="339"/>
      </w:pPr>
      <w:rPr>
        <w:rFonts w:hint="default"/>
      </w:rPr>
    </w:lvl>
    <w:lvl w:ilvl="4">
      <w:numFmt w:val="bullet"/>
      <w:lvlText w:val="•"/>
      <w:lvlJc w:val="left"/>
      <w:pPr>
        <w:ind w:left="3786" w:hanging="339"/>
      </w:pPr>
      <w:rPr>
        <w:rFonts w:hint="default"/>
      </w:rPr>
    </w:lvl>
    <w:lvl w:ilvl="5">
      <w:numFmt w:val="bullet"/>
      <w:lvlText w:val="•"/>
      <w:lvlJc w:val="left"/>
      <w:pPr>
        <w:ind w:left="4622" w:hanging="339"/>
      </w:pPr>
      <w:rPr>
        <w:rFonts w:hint="default"/>
      </w:rPr>
    </w:lvl>
    <w:lvl w:ilvl="6">
      <w:numFmt w:val="bullet"/>
      <w:lvlText w:val="•"/>
      <w:lvlJc w:val="left"/>
      <w:pPr>
        <w:ind w:left="5457" w:hanging="339"/>
      </w:pPr>
      <w:rPr>
        <w:rFonts w:hint="default"/>
      </w:rPr>
    </w:lvl>
    <w:lvl w:ilvl="7">
      <w:numFmt w:val="bullet"/>
      <w:lvlText w:val="•"/>
      <w:lvlJc w:val="left"/>
      <w:pPr>
        <w:ind w:left="6293" w:hanging="339"/>
      </w:pPr>
      <w:rPr>
        <w:rFonts w:hint="default"/>
      </w:rPr>
    </w:lvl>
    <w:lvl w:ilvl="8">
      <w:numFmt w:val="bullet"/>
      <w:lvlText w:val="•"/>
      <w:lvlJc w:val="left"/>
      <w:pPr>
        <w:ind w:left="7128" w:hanging="339"/>
      </w:pPr>
      <w:rPr>
        <w:rFonts w:hint="default"/>
      </w:rPr>
    </w:lvl>
  </w:abstractNum>
  <w:abstractNum w:abstractNumId="7" w15:restartNumberingAfterBreak="0">
    <w:nsid w:val="5446551E"/>
    <w:multiLevelType w:val="hybridMultilevel"/>
    <w:tmpl w:val="156E9F10"/>
    <w:lvl w:ilvl="0" w:tplc="FB188152">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64B00604"/>
    <w:multiLevelType w:val="multilevel"/>
    <w:tmpl w:val="1A42D76E"/>
    <w:lvl w:ilvl="0">
      <w:start w:val="1"/>
      <w:numFmt w:val="decimal"/>
      <w:lvlText w:val="%1"/>
      <w:lvlJc w:val="left"/>
      <w:pPr>
        <w:ind w:left="934" w:hanging="533"/>
      </w:pPr>
      <w:rPr>
        <w:rFonts w:hint="default"/>
      </w:rPr>
    </w:lvl>
    <w:lvl w:ilvl="1">
      <w:start w:val="1"/>
      <w:numFmt w:val="decimal"/>
      <w:lvlText w:val="%1.%2."/>
      <w:lvlJc w:val="left"/>
      <w:pPr>
        <w:ind w:left="934" w:hanging="533"/>
      </w:pPr>
      <w:rPr>
        <w:rFonts w:ascii="Arial" w:eastAsia="Arial" w:hAnsi="Arial" w:cs="Arial" w:hint="default"/>
        <w:spacing w:val="-1"/>
        <w:w w:val="103"/>
        <w:sz w:val="20"/>
        <w:szCs w:val="20"/>
      </w:rPr>
    </w:lvl>
    <w:lvl w:ilvl="2">
      <w:numFmt w:val="bullet"/>
      <w:lvlText w:val=""/>
      <w:lvlJc w:val="left"/>
      <w:pPr>
        <w:ind w:left="1272" w:hanging="339"/>
      </w:pPr>
      <w:rPr>
        <w:rFonts w:ascii="Symbol" w:eastAsia="Symbol" w:hAnsi="Symbol" w:cs="Symbol" w:hint="default"/>
        <w:w w:val="103"/>
        <w:sz w:val="20"/>
        <w:szCs w:val="20"/>
      </w:rPr>
    </w:lvl>
    <w:lvl w:ilvl="3">
      <w:numFmt w:val="bullet"/>
      <w:lvlText w:val="•"/>
      <w:lvlJc w:val="left"/>
      <w:pPr>
        <w:ind w:left="2951" w:hanging="339"/>
      </w:pPr>
      <w:rPr>
        <w:rFonts w:hint="default"/>
      </w:rPr>
    </w:lvl>
    <w:lvl w:ilvl="4">
      <w:numFmt w:val="bullet"/>
      <w:lvlText w:val="•"/>
      <w:lvlJc w:val="left"/>
      <w:pPr>
        <w:ind w:left="3786" w:hanging="339"/>
      </w:pPr>
      <w:rPr>
        <w:rFonts w:hint="default"/>
      </w:rPr>
    </w:lvl>
    <w:lvl w:ilvl="5">
      <w:numFmt w:val="bullet"/>
      <w:lvlText w:val="•"/>
      <w:lvlJc w:val="left"/>
      <w:pPr>
        <w:ind w:left="4622" w:hanging="339"/>
      </w:pPr>
      <w:rPr>
        <w:rFonts w:hint="default"/>
      </w:rPr>
    </w:lvl>
    <w:lvl w:ilvl="6">
      <w:numFmt w:val="bullet"/>
      <w:lvlText w:val="•"/>
      <w:lvlJc w:val="left"/>
      <w:pPr>
        <w:ind w:left="5457" w:hanging="339"/>
      </w:pPr>
      <w:rPr>
        <w:rFonts w:hint="default"/>
      </w:rPr>
    </w:lvl>
    <w:lvl w:ilvl="7">
      <w:numFmt w:val="bullet"/>
      <w:lvlText w:val="•"/>
      <w:lvlJc w:val="left"/>
      <w:pPr>
        <w:ind w:left="6293" w:hanging="339"/>
      </w:pPr>
      <w:rPr>
        <w:rFonts w:hint="default"/>
      </w:rPr>
    </w:lvl>
    <w:lvl w:ilvl="8">
      <w:numFmt w:val="bullet"/>
      <w:lvlText w:val="•"/>
      <w:lvlJc w:val="left"/>
      <w:pPr>
        <w:ind w:left="7128" w:hanging="339"/>
      </w:pPr>
      <w:rPr>
        <w:rFonts w:hint="default"/>
      </w:rPr>
    </w:lvl>
  </w:abstractNum>
  <w:abstractNum w:abstractNumId="9" w15:restartNumberingAfterBreak="0">
    <w:nsid w:val="685D15EF"/>
    <w:multiLevelType w:val="hybridMultilevel"/>
    <w:tmpl w:val="548CF796"/>
    <w:lvl w:ilvl="0" w:tplc="FD36C0BA">
      <w:numFmt w:val="bullet"/>
      <w:lvlText w:val="‐"/>
      <w:lvlJc w:val="left"/>
      <w:pPr>
        <w:ind w:left="340" w:hanging="340"/>
      </w:pPr>
      <w:rPr>
        <w:rFonts w:ascii="Calibri" w:eastAsia="Calibri" w:hAnsi="Calibri" w:cs="Calibri" w:hint="default"/>
        <w:color w:val="0000FF"/>
        <w:w w:val="103"/>
        <w:sz w:val="20"/>
        <w:szCs w:val="20"/>
      </w:rPr>
    </w:lvl>
    <w:lvl w:ilvl="1" w:tplc="26BA105C">
      <w:numFmt w:val="bullet"/>
      <w:lvlText w:val="•"/>
      <w:lvlJc w:val="left"/>
      <w:pPr>
        <w:ind w:left="1114" w:hanging="340"/>
      </w:pPr>
      <w:rPr>
        <w:rFonts w:hint="default"/>
      </w:rPr>
    </w:lvl>
    <w:lvl w:ilvl="2" w:tplc="EEAC000A">
      <w:numFmt w:val="bullet"/>
      <w:lvlText w:val="•"/>
      <w:lvlJc w:val="left"/>
      <w:pPr>
        <w:ind w:left="1886" w:hanging="340"/>
      </w:pPr>
      <w:rPr>
        <w:rFonts w:hint="default"/>
      </w:rPr>
    </w:lvl>
    <w:lvl w:ilvl="3" w:tplc="E6A258F2">
      <w:numFmt w:val="bullet"/>
      <w:lvlText w:val="•"/>
      <w:lvlJc w:val="left"/>
      <w:pPr>
        <w:ind w:left="2658" w:hanging="340"/>
      </w:pPr>
      <w:rPr>
        <w:rFonts w:hint="default"/>
      </w:rPr>
    </w:lvl>
    <w:lvl w:ilvl="4" w:tplc="8D264CAE">
      <w:numFmt w:val="bullet"/>
      <w:lvlText w:val="•"/>
      <w:lvlJc w:val="left"/>
      <w:pPr>
        <w:ind w:left="3430" w:hanging="340"/>
      </w:pPr>
      <w:rPr>
        <w:rFonts w:hint="default"/>
      </w:rPr>
    </w:lvl>
    <w:lvl w:ilvl="5" w:tplc="44EEAE44">
      <w:numFmt w:val="bullet"/>
      <w:lvlText w:val="•"/>
      <w:lvlJc w:val="left"/>
      <w:pPr>
        <w:ind w:left="4202" w:hanging="340"/>
      </w:pPr>
      <w:rPr>
        <w:rFonts w:hint="default"/>
      </w:rPr>
    </w:lvl>
    <w:lvl w:ilvl="6" w:tplc="02AE1078">
      <w:numFmt w:val="bullet"/>
      <w:lvlText w:val="•"/>
      <w:lvlJc w:val="left"/>
      <w:pPr>
        <w:ind w:left="4974" w:hanging="340"/>
      </w:pPr>
      <w:rPr>
        <w:rFonts w:hint="default"/>
      </w:rPr>
    </w:lvl>
    <w:lvl w:ilvl="7" w:tplc="41FA80D2">
      <w:numFmt w:val="bullet"/>
      <w:lvlText w:val="•"/>
      <w:lvlJc w:val="left"/>
      <w:pPr>
        <w:ind w:left="5746" w:hanging="340"/>
      </w:pPr>
      <w:rPr>
        <w:rFonts w:hint="default"/>
      </w:rPr>
    </w:lvl>
    <w:lvl w:ilvl="8" w:tplc="892AA196">
      <w:numFmt w:val="bullet"/>
      <w:lvlText w:val="•"/>
      <w:lvlJc w:val="left"/>
      <w:pPr>
        <w:ind w:left="6518" w:hanging="340"/>
      </w:pPr>
      <w:rPr>
        <w:rFonts w:hint="default"/>
      </w:rPr>
    </w:lvl>
  </w:abstractNum>
  <w:abstractNum w:abstractNumId="10" w15:restartNumberingAfterBreak="0">
    <w:nsid w:val="76585346"/>
    <w:multiLevelType w:val="hybridMultilevel"/>
    <w:tmpl w:val="EDE86218"/>
    <w:lvl w:ilvl="0" w:tplc="8DD840DA">
      <w:numFmt w:val="bullet"/>
      <w:lvlText w:val="‐"/>
      <w:lvlJc w:val="left"/>
      <w:pPr>
        <w:ind w:left="1078" w:hanging="340"/>
      </w:pPr>
      <w:rPr>
        <w:rFonts w:ascii="Calibri" w:eastAsia="Calibri" w:hAnsi="Calibri" w:cs="Calibri" w:hint="default"/>
        <w:color w:val="0000FF"/>
        <w:w w:val="103"/>
        <w:sz w:val="20"/>
        <w:szCs w:val="20"/>
      </w:rPr>
    </w:lvl>
    <w:lvl w:ilvl="1" w:tplc="49C8DD32">
      <w:numFmt w:val="bullet"/>
      <w:lvlText w:val="•"/>
      <w:lvlJc w:val="left"/>
      <w:pPr>
        <w:ind w:left="1852" w:hanging="340"/>
      </w:pPr>
      <w:rPr>
        <w:rFonts w:hint="default"/>
      </w:rPr>
    </w:lvl>
    <w:lvl w:ilvl="2" w:tplc="62C0E488">
      <w:numFmt w:val="bullet"/>
      <w:lvlText w:val="•"/>
      <w:lvlJc w:val="left"/>
      <w:pPr>
        <w:ind w:left="2624" w:hanging="340"/>
      </w:pPr>
      <w:rPr>
        <w:rFonts w:hint="default"/>
      </w:rPr>
    </w:lvl>
    <w:lvl w:ilvl="3" w:tplc="EB28F2F2">
      <w:numFmt w:val="bullet"/>
      <w:lvlText w:val="•"/>
      <w:lvlJc w:val="left"/>
      <w:pPr>
        <w:ind w:left="3396" w:hanging="340"/>
      </w:pPr>
      <w:rPr>
        <w:rFonts w:hint="default"/>
      </w:rPr>
    </w:lvl>
    <w:lvl w:ilvl="4" w:tplc="B5169B0C">
      <w:numFmt w:val="bullet"/>
      <w:lvlText w:val="•"/>
      <w:lvlJc w:val="left"/>
      <w:pPr>
        <w:ind w:left="4168" w:hanging="340"/>
      </w:pPr>
      <w:rPr>
        <w:rFonts w:hint="default"/>
      </w:rPr>
    </w:lvl>
    <w:lvl w:ilvl="5" w:tplc="9CBA1B00">
      <w:numFmt w:val="bullet"/>
      <w:lvlText w:val="•"/>
      <w:lvlJc w:val="left"/>
      <w:pPr>
        <w:ind w:left="4940" w:hanging="340"/>
      </w:pPr>
      <w:rPr>
        <w:rFonts w:hint="default"/>
      </w:rPr>
    </w:lvl>
    <w:lvl w:ilvl="6" w:tplc="2AA6A42E">
      <w:numFmt w:val="bullet"/>
      <w:lvlText w:val="•"/>
      <w:lvlJc w:val="left"/>
      <w:pPr>
        <w:ind w:left="5712" w:hanging="340"/>
      </w:pPr>
      <w:rPr>
        <w:rFonts w:hint="default"/>
      </w:rPr>
    </w:lvl>
    <w:lvl w:ilvl="7" w:tplc="E0A814AE">
      <w:numFmt w:val="bullet"/>
      <w:lvlText w:val="•"/>
      <w:lvlJc w:val="left"/>
      <w:pPr>
        <w:ind w:left="6484" w:hanging="340"/>
      </w:pPr>
      <w:rPr>
        <w:rFonts w:hint="default"/>
      </w:rPr>
    </w:lvl>
    <w:lvl w:ilvl="8" w:tplc="B7C0E790">
      <w:numFmt w:val="bullet"/>
      <w:lvlText w:val="•"/>
      <w:lvlJc w:val="left"/>
      <w:pPr>
        <w:ind w:left="7256" w:hanging="340"/>
      </w:pPr>
      <w:rPr>
        <w:rFonts w:hint="default"/>
      </w:rPr>
    </w:lvl>
  </w:abstractNum>
  <w:num w:numId="1" w16cid:durableId="446000054">
    <w:abstractNumId w:val="2"/>
  </w:num>
  <w:num w:numId="2" w16cid:durableId="458382163">
    <w:abstractNumId w:val="1"/>
  </w:num>
  <w:num w:numId="3" w16cid:durableId="1346595356">
    <w:abstractNumId w:val="9"/>
  </w:num>
  <w:num w:numId="4" w16cid:durableId="549003903">
    <w:abstractNumId w:val="6"/>
  </w:num>
  <w:num w:numId="5" w16cid:durableId="94177076">
    <w:abstractNumId w:val="3"/>
  </w:num>
  <w:num w:numId="6" w16cid:durableId="983436324">
    <w:abstractNumId w:val="10"/>
  </w:num>
  <w:num w:numId="7" w16cid:durableId="1275281779">
    <w:abstractNumId w:val="8"/>
  </w:num>
  <w:num w:numId="8" w16cid:durableId="746149448">
    <w:abstractNumId w:val="5"/>
  </w:num>
  <w:num w:numId="9" w16cid:durableId="660426928">
    <w:abstractNumId w:val="4"/>
  </w:num>
  <w:num w:numId="10" w16cid:durableId="262303018">
    <w:abstractNumId w:val="7"/>
  </w:num>
  <w:num w:numId="11" w16cid:durableId="181475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54"/>
    <w:rsid w:val="00140BD2"/>
    <w:rsid w:val="0014408E"/>
    <w:rsid w:val="0018044A"/>
    <w:rsid w:val="001E759C"/>
    <w:rsid w:val="001F7929"/>
    <w:rsid w:val="0022292A"/>
    <w:rsid w:val="0026746D"/>
    <w:rsid w:val="002A2B18"/>
    <w:rsid w:val="00302B67"/>
    <w:rsid w:val="00307619"/>
    <w:rsid w:val="00312609"/>
    <w:rsid w:val="004171B9"/>
    <w:rsid w:val="0042050A"/>
    <w:rsid w:val="004A175D"/>
    <w:rsid w:val="004A6598"/>
    <w:rsid w:val="004C7C22"/>
    <w:rsid w:val="00661BB3"/>
    <w:rsid w:val="006C1C88"/>
    <w:rsid w:val="00716821"/>
    <w:rsid w:val="0074164C"/>
    <w:rsid w:val="007B0322"/>
    <w:rsid w:val="00820C88"/>
    <w:rsid w:val="00862174"/>
    <w:rsid w:val="008A477A"/>
    <w:rsid w:val="0092536F"/>
    <w:rsid w:val="009556C3"/>
    <w:rsid w:val="00972113"/>
    <w:rsid w:val="00990D3B"/>
    <w:rsid w:val="009E0C4A"/>
    <w:rsid w:val="009F5954"/>
    <w:rsid w:val="00BB0622"/>
    <w:rsid w:val="00C0296F"/>
    <w:rsid w:val="00C32D0D"/>
    <w:rsid w:val="00C52734"/>
    <w:rsid w:val="00C60DD0"/>
    <w:rsid w:val="00C67376"/>
    <w:rsid w:val="00C77303"/>
    <w:rsid w:val="00CC2F2B"/>
    <w:rsid w:val="00CD5D51"/>
    <w:rsid w:val="00CE6966"/>
    <w:rsid w:val="00D16358"/>
    <w:rsid w:val="00D44D74"/>
    <w:rsid w:val="00D561F0"/>
    <w:rsid w:val="00D85F83"/>
    <w:rsid w:val="00DC62ED"/>
    <w:rsid w:val="00E244A2"/>
    <w:rsid w:val="292679A9"/>
    <w:rsid w:val="6212AF3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981C"/>
  <w15:chartTrackingRefBased/>
  <w15:docId w15:val="{34FC3968-8753-42F6-A9E3-329EC6D6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5954"/>
    <w:pPr>
      <w:widowControl w:val="0"/>
      <w:autoSpaceDE w:val="0"/>
      <w:autoSpaceDN w:val="0"/>
      <w:spacing w:after="0" w:line="240" w:lineRule="auto"/>
    </w:pPr>
    <w:rPr>
      <w:rFonts w:ascii="Arial" w:eastAsia="Arial" w:hAnsi="Arial" w:cs="Arial"/>
    </w:rPr>
  </w:style>
  <w:style w:type="paragraph" w:styleId="Ttulo1">
    <w:name w:val="heading 1"/>
    <w:basedOn w:val="Normal"/>
    <w:link w:val="Ttulo1Car"/>
    <w:uiPriority w:val="1"/>
    <w:qFormat/>
    <w:rsid w:val="009F5954"/>
    <w:pPr>
      <w:ind w:left="934" w:right="394" w:hanging="534"/>
      <w:jc w:val="both"/>
      <w:outlineLvl w:val="0"/>
    </w:pPr>
  </w:style>
  <w:style w:type="paragraph" w:styleId="Ttulo2">
    <w:name w:val="heading 2"/>
    <w:basedOn w:val="Normal"/>
    <w:link w:val="Ttulo2Car"/>
    <w:uiPriority w:val="1"/>
    <w:qFormat/>
    <w:rsid w:val="009F5954"/>
    <w:pPr>
      <w:ind w:left="400"/>
      <w:outlineLvl w:val="1"/>
    </w:pPr>
    <w:rPr>
      <w:b/>
      <w:bCs/>
      <w:sz w:val="20"/>
      <w:szCs w:val="20"/>
    </w:rPr>
  </w:style>
  <w:style w:type="paragraph" w:styleId="Ttulo3">
    <w:name w:val="heading 3"/>
    <w:basedOn w:val="Normal"/>
    <w:link w:val="Ttulo3Car"/>
    <w:uiPriority w:val="1"/>
    <w:qFormat/>
    <w:rsid w:val="009F5954"/>
    <w:pPr>
      <w:ind w:left="400"/>
      <w:outlineLvl w:val="2"/>
    </w:pPr>
    <w:rPr>
      <w:b/>
      <w:bCs/>
      <w:i/>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F5954"/>
    <w:rPr>
      <w:rFonts w:ascii="Arial" w:eastAsia="Arial" w:hAnsi="Arial" w:cs="Arial"/>
    </w:rPr>
  </w:style>
  <w:style w:type="character" w:customStyle="1" w:styleId="Ttulo2Car">
    <w:name w:val="Título 2 Car"/>
    <w:basedOn w:val="Fuentedeprrafopredeter"/>
    <w:link w:val="Ttulo2"/>
    <w:uiPriority w:val="1"/>
    <w:rsid w:val="009F5954"/>
    <w:rPr>
      <w:rFonts w:ascii="Arial" w:eastAsia="Arial" w:hAnsi="Arial" w:cs="Arial"/>
      <w:b/>
      <w:bCs/>
      <w:sz w:val="20"/>
      <w:szCs w:val="20"/>
    </w:rPr>
  </w:style>
  <w:style w:type="character" w:customStyle="1" w:styleId="Ttulo3Car">
    <w:name w:val="Título 3 Car"/>
    <w:basedOn w:val="Fuentedeprrafopredeter"/>
    <w:link w:val="Ttulo3"/>
    <w:uiPriority w:val="1"/>
    <w:rsid w:val="009F5954"/>
    <w:rPr>
      <w:rFonts w:ascii="Arial" w:eastAsia="Arial" w:hAnsi="Arial" w:cs="Arial"/>
      <w:b/>
      <w:bCs/>
      <w:i/>
      <w:sz w:val="20"/>
      <w:szCs w:val="20"/>
      <w:u w:val="single" w:color="000000"/>
    </w:rPr>
  </w:style>
  <w:style w:type="table" w:customStyle="1" w:styleId="TableNormal">
    <w:name w:val="Table Normal"/>
    <w:uiPriority w:val="2"/>
    <w:semiHidden/>
    <w:unhideWhenUsed/>
    <w:qFormat/>
    <w:rsid w:val="009F5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F5954"/>
    <w:rPr>
      <w:sz w:val="20"/>
      <w:szCs w:val="20"/>
    </w:rPr>
  </w:style>
  <w:style w:type="character" w:customStyle="1" w:styleId="TextoindependienteCar">
    <w:name w:val="Texto independiente Car"/>
    <w:basedOn w:val="Fuentedeprrafopredeter"/>
    <w:link w:val="Textoindependiente"/>
    <w:uiPriority w:val="1"/>
    <w:rsid w:val="009F5954"/>
    <w:rPr>
      <w:rFonts w:ascii="Arial" w:eastAsia="Arial" w:hAnsi="Arial" w:cs="Arial"/>
      <w:sz w:val="20"/>
      <w:szCs w:val="20"/>
    </w:rPr>
  </w:style>
  <w:style w:type="paragraph" w:styleId="Prrafodelista">
    <w:name w:val="List Paragraph"/>
    <w:basedOn w:val="Normal"/>
    <w:uiPriority w:val="1"/>
    <w:qFormat/>
    <w:rsid w:val="009F5954"/>
    <w:pPr>
      <w:ind w:left="934" w:right="397" w:hanging="534"/>
      <w:jc w:val="both"/>
    </w:pPr>
  </w:style>
  <w:style w:type="paragraph" w:customStyle="1" w:styleId="TableParagraph">
    <w:name w:val="Table Paragraph"/>
    <w:basedOn w:val="Normal"/>
    <w:uiPriority w:val="1"/>
    <w:qFormat/>
    <w:rsid w:val="009F5954"/>
    <w:pPr>
      <w:ind w:left="100"/>
    </w:pPr>
  </w:style>
  <w:style w:type="paragraph" w:styleId="Encabezado">
    <w:name w:val="header"/>
    <w:basedOn w:val="Normal"/>
    <w:link w:val="EncabezadoCar"/>
    <w:uiPriority w:val="99"/>
    <w:unhideWhenUsed/>
    <w:rsid w:val="009F5954"/>
    <w:pPr>
      <w:tabs>
        <w:tab w:val="center" w:pos="4419"/>
        <w:tab w:val="right" w:pos="8838"/>
      </w:tabs>
    </w:pPr>
  </w:style>
  <w:style w:type="character" w:customStyle="1" w:styleId="EncabezadoCar">
    <w:name w:val="Encabezado Car"/>
    <w:basedOn w:val="Fuentedeprrafopredeter"/>
    <w:link w:val="Encabezado"/>
    <w:uiPriority w:val="99"/>
    <w:rsid w:val="009F5954"/>
    <w:rPr>
      <w:rFonts w:ascii="Arial" w:eastAsia="Arial" w:hAnsi="Arial" w:cs="Arial"/>
    </w:rPr>
  </w:style>
  <w:style w:type="paragraph" w:styleId="Piedepgina">
    <w:name w:val="footer"/>
    <w:basedOn w:val="Normal"/>
    <w:link w:val="PiedepginaCar"/>
    <w:uiPriority w:val="99"/>
    <w:unhideWhenUsed/>
    <w:rsid w:val="009F5954"/>
    <w:pPr>
      <w:tabs>
        <w:tab w:val="center" w:pos="4419"/>
        <w:tab w:val="right" w:pos="8838"/>
      </w:tabs>
    </w:pPr>
  </w:style>
  <w:style w:type="character" w:customStyle="1" w:styleId="PiedepginaCar">
    <w:name w:val="Pie de página Car"/>
    <w:basedOn w:val="Fuentedeprrafopredeter"/>
    <w:link w:val="Piedepgina"/>
    <w:uiPriority w:val="99"/>
    <w:rsid w:val="009F5954"/>
    <w:rPr>
      <w:rFonts w:ascii="Arial" w:eastAsia="Arial" w:hAnsi="Arial" w:cs="Arial"/>
    </w:rPr>
  </w:style>
  <w:style w:type="table" w:styleId="Tablaconcuadrcula">
    <w:name w:val="Table Grid"/>
    <w:basedOn w:val="Tablanormal"/>
    <w:uiPriority w:val="39"/>
    <w:rsid w:val="009F595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F59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5954"/>
    <w:rPr>
      <w:rFonts w:ascii="Segoe UI" w:eastAsia="Arial" w:hAnsi="Segoe UI" w:cs="Segoe UI"/>
      <w:sz w:val="18"/>
      <w:szCs w:val="18"/>
    </w:rPr>
  </w:style>
  <w:style w:type="paragraph" w:styleId="Revisin">
    <w:name w:val="Revision"/>
    <w:hidden/>
    <w:uiPriority w:val="99"/>
    <w:semiHidden/>
    <w:rsid w:val="009F5954"/>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2867</Words>
  <Characters>15774</Characters>
  <Application>Microsoft Office Word</Application>
  <DocSecurity>0</DocSecurity>
  <Lines>131</Lines>
  <Paragraphs>37</Paragraphs>
  <ScaleCrop>false</ScaleCrop>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Macol Milagros Dominguez Bustamante</dc:creator>
  <cp:keywords/>
  <dc:description/>
  <cp:lastModifiedBy>Huancas López, Gilmer</cp:lastModifiedBy>
  <cp:revision>16</cp:revision>
  <cp:lastPrinted>2024-12-19T21:55:00Z</cp:lastPrinted>
  <dcterms:created xsi:type="dcterms:W3CDTF">2024-10-28T22:30:00Z</dcterms:created>
  <dcterms:modified xsi:type="dcterms:W3CDTF">2024-12-19T21:55:00Z</dcterms:modified>
</cp:coreProperties>
</file>